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E562" w14:textId="77777777" w:rsidR="0049480B" w:rsidRDefault="0049480B" w:rsidP="0049480B">
      <w:pPr>
        <w:spacing w:line="586" w:lineRule="exact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Hlk125882389"/>
      <w:r>
        <w:rPr>
          <w:rFonts w:ascii="黑体" w:eastAsia="黑体" w:hint="eastAsia"/>
          <w:color w:val="000000"/>
          <w:sz w:val="32"/>
          <w:szCs w:val="32"/>
        </w:rPr>
        <w:t>附表2</w:t>
      </w:r>
    </w:p>
    <w:p w14:paraId="6BE09A5E" w14:textId="20DE3C73" w:rsidR="0049480B" w:rsidRDefault="0049480B" w:rsidP="0049480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第七届陕西国际科技创新创业博览会</w:t>
      </w:r>
    </w:p>
    <w:p w14:paraId="08C1BA35" w14:textId="0B114019" w:rsidR="0049480B" w:rsidRDefault="0049480B" w:rsidP="0049480B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暨秦创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原创新发展国际论坛项目信息征集表</w:t>
      </w:r>
    </w:p>
    <w:tbl>
      <w:tblPr>
        <w:tblW w:w="90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53"/>
        <w:gridCol w:w="1884"/>
        <w:gridCol w:w="1443"/>
        <w:gridCol w:w="3224"/>
      </w:tblGrid>
      <w:tr w:rsidR="0049480B" w14:paraId="2AC25025" w14:textId="77777777" w:rsidTr="0049480B">
        <w:trPr>
          <w:trHeight w:val="408"/>
        </w:trPr>
        <w:tc>
          <w:tcPr>
            <w:tcW w:w="1188" w:type="dxa"/>
            <w:vAlign w:val="center"/>
          </w:tcPr>
          <w:p w14:paraId="228F0A14" w14:textId="431566D9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3237" w:type="dxa"/>
            <w:gridSpan w:val="2"/>
            <w:vAlign w:val="center"/>
          </w:tcPr>
          <w:p w14:paraId="6482538A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76CBD0C3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224" w:type="dxa"/>
            <w:vAlign w:val="center"/>
          </w:tcPr>
          <w:p w14:paraId="0414BDCF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</w:tr>
      <w:tr w:rsidR="0049480B" w14:paraId="446EAFF3" w14:textId="77777777" w:rsidTr="0049480B">
        <w:trPr>
          <w:trHeight w:val="408"/>
        </w:trPr>
        <w:tc>
          <w:tcPr>
            <w:tcW w:w="1188" w:type="dxa"/>
            <w:vAlign w:val="center"/>
          </w:tcPr>
          <w:p w14:paraId="7B8959C7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项目类别</w:t>
            </w:r>
          </w:p>
        </w:tc>
        <w:tc>
          <w:tcPr>
            <w:tcW w:w="3237" w:type="dxa"/>
            <w:gridSpan w:val="2"/>
            <w:vAlign w:val="center"/>
          </w:tcPr>
          <w:p w14:paraId="5F462C4A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21DFC9C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3224" w:type="dxa"/>
            <w:vAlign w:val="center"/>
          </w:tcPr>
          <w:p w14:paraId="7370AB75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</w:tr>
      <w:tr w:rsidR="0049480B" w14:paraId="0F8DBAA7" w14:textId="77777777" w:rsidTr="0049480B">
        <w:trPr>
          <w:trHeight w:val="408"/>
        </w:trPr>
        <w:tc>
          <w:tcPr>
            <w:tcW w:w="1188" w:type="dxa"/>
            <w:vAlign w:val="center"/>
          </w:tcPr>
          <w:p w14:paraId="6560CE46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237" w:type="dxa"/>
            <w:gridSpan w:val="2"/>
            <w:vAlign w:val="center"/>
          </w:tcPr>
          <w:p w14:paraId="4DD63AD5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2E9BCA55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3224" w:type="dxa"/>
            <w:vAlign w:val="center"/>
          </w:tcPr>
          <w:p w14:paraId="29ADE743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</w:tr>
      <w:tr w:rsidR="0049480B" w14:paraId="699AEE39" w14:textId="77777777" w:rsidTr="0049480B">
        <w:trPr>
          <w:trHeight w:val="408"/>
        </w:trPr>
        <w:tc>
          <w:tcPr>
            <w:tcW w:w="1188" w:type="dxa"/>
            <w:vAlign w:val="center"/>
          </w:tcPr>
          <w:p w14:paraId="4B3E4CD1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237" w:type="dxa"/>
            <w:gridSpan w:val="2"/>
            <w:vAlign w:val="center"/>
          </w:tcPr>
          <w:p w14:paraId="3015D7F3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510A5FF1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3224" w:type="dxa"/>
            <w:vAlign w:val="center"/>
          </w:tcPr>
          <w:p w14:paraId="160F7227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</w:tr>
      <w:tr w:rsidR="0049480B" w14:paraId="265D95CF" w14:textId="77777777" w:rsidTr="0049480B">
        <w:trPr>
          <w:trHeight w:val="408"/>
        </w:trPr>
        <w:tc>
          <w:tcPr>
            <w:tcW w:w="1188" w:type="dxa"/>
            <w:vAlign w:val="center"/>
          </w:tcPr>
          <w:p w14:paraId="77B1F96A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3237" w:type="dxa"/>
            <w:gridSpan w:val="2"/>
            <w:vAlign w:val="center"/>
          </w:tcPr>
          <w:p w14:paraId="01BA4941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43" w:type="dxa"/>
            <w:vAlign w:val="center"/>
          </w:tcPr>
          <w:p w14:paraId="6298EBE6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技术领域</w:t>
            </w:r>
          </w:p>
        </w:tc>
        <w:tc>
          <w:tcPr>
            <w:tcW w:w="3224" w:type="dxa"/>
            <w:vAlign w:val="center"/>
          </w:tcPr>
          <w:p w14:paraId="1F9EB39F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</w:p>
        </w:tc>
      </w:tr>
      <w:tr w:rsidR="0049480B" w14:paraId="12834F6D" w14:textId="77777777" w:rsidTr="0049480B">
        <w:trPr>
          <w:trHeight w:val="408"/>
        </w:trPr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6F48DEC4" w14:textId="77777777" w:rsidR="0049480B" w:rsidRDefault="0049480B" w:rsidP="0049480B"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是否需要入驻</w:t>
            </w:r>
            <w:proofErr w:type="gramStart"/>
            <w:r>
              <w:rPr>
                <w:rFonts w:hint="eastAsia"/>
                <w:szCs w:val="21"/>
              </w:rPr>
              <w:t>秦创原</w:t>
            </w:r>
            <w:proofErr w:type="gramEnd"/>
            <w:r>
              <w:rPr>
                <w:rFonts w:hint="eastAsia"/>
                <w:szCs w:val="21"/>
              </w:rPr>
              <w:t>平台</w:t>
            </w:r>
          </w:p>
        </w:tc>
        <w:tc>
          <w:tcPr>
            <w:tcW w:w="6551" w:type="dxa"/>
            <w:gridSpan w:val="3"/>
            <w:tcBorders>
              <w:left w:val="single" w:sz="4" w:space="0" w:color="auto"/>
            </w:tcBorders>
            <w:vAlign w:val="center"/>
          </w:tcPr>
          <w:p w14:paraId="59970AB9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□需要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□不需要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49480B" w14:paraId="0600EC36" w14:textId="77777777" w:rsidTr="0049480B">
        <w:trPr>
          <w:trHeight w:val="408"/>
        </w:trPr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528AB182" w14:textId="77777777" w:rsidR="0049480B" w:rsidRDefault="0049480B" w:rsidP="0049480B"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是否需要高校对接平台</w:t>
            </w:r>
          </w:p>
        </w:tc>
        <w:tc>
          <w:tcPr>
            <w:tcW w:w="6551" w:type="dxa"/>
            <w:gridSpan w:val="3"/>
            <w:tcBorders>
              <w:left w:val="single" w:sz="4" w:space="0" w:color="auto"/>
            </w:tcBorders>
            <w:vAlign w:val="center"/>
          </w:tcPr>
          <w:p w14:paraId="2DC8A8D0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□需要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□不需要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49480B" w14:paraId="71812CEF" w14:textId="77777777" w:rsidTr="0049480B">
        <w:trPr>
          <w:trHeight w:val="408"/>
        </w:trPr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6C729361" w14:textId="77777777" w:rsidR="0049480B" w:rsidRDefault="0049480B" w:rsidP="0049480B"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是否需要金融对接平台</w:t>
            </w:r>
          </w:p>
        </w:tc>
        <w:tc>
          <w:tcPr>
            <w:tcW w:w="6551" w:type="dxa"/>
            <w:gridSpan w:val="3"/>
            <w:tcBorders>
              <w:left w:val="single" w:sz="4" w:space="0" w:color="auto"/>
            </w:tcBorders>
            <w:vAlign w:val="center"/>
          </w:tcPr>
          <w:p w14:paraId="028CE02F" w14:textId="77777777" w:rsidR="0049480B" w:rsidRDefault="0049480B" w:rsidP="0049480B">
            <w:pPr>
              <w:spacing w:line="350" w:lineRule="exact"/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□需要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□不需要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49480B" w14:paraId="08C624AB" w14:textId="77777777" w:rsidTr="0049480B">
        <w:trPr>
          <w:trHeight w:val="2918"/>
        </w:trPr>
        <w:tc>
          <w:tcPr>
            <w:tcW w:w="9092" w:type="dxa"/>
            <w:gridSpan w:val="5"/>
          </w:tcPr>
          <w:p w14:paraId="03A5C012" w14:textId="77777777" w:rsidR="0049480B" w:rsidRDefault="0049480B" w:rsidP="0049480B">
            <w:pPr>
              <w:spacing w:line="350" w:lineRule="exact"/>
              <w:rPr>
                <w:rFonts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>项目（产品）内容介绍（限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字内）</w:t>
            </w:r>
          </w:p>
        </w:tc>
      </w:tr>
      <w:tr w:rsidR="0049480B" w14:paraId="3381E7FC" w14:textId="77777777" w:rsidTr="0049480B">
        <w:trPr>
          <w:trHeight w:val="1949"/>
        </w:trPr>
        <w:tc>
          <w:tcPr>
            <w:tcW w:w="9092" w:type="dxa"/>
            <w:gridSpan w:val="5"/>
          </w:tcPr>
          <w:p w14:paraId="34797B74" w14:textId="77777777" w:rsidR="0049480B" w:rsidRDefault="0049480B" w:rsidP="00494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技术指标及创新点：</w:t>
            </w:r>
          </w:p>
        </w:tc>
      </w:tr>
      <w:tr w:rsidR="0049480B" w14:paraId="2E95CF53" w14:textId="77777777" w:rsidTr="0049480B">
        <w:trPr>
          <w:trHeight w:val="1616"/>
        </w:trPr>
        <w:tc>
          <w:tcPr>
            <w:tcW w:w="9092" w:type="dxa"/>
            <w:gridSpan w:val="5"/>
          </w:tcPr>
          <w:p w14:paraId="19AD7608" w14:textId="77777777" w:rsidR="0049480B" w:rsidRDefault="0049480B" w:rsidP="00494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产业化前景：</w:t>
            </w:r>
          </w:p>
        </w:tc>
      </w:tr>
      <w:tr w:rsidR="0049480B" w14:paraId="4EAE7BDB" w14:textId="77777777" w:rsidTr="0049480B">
        <w:trPr>
          <w:trHeight w:val="1685"/>
        </w:trPr>
        <w:tc>
          <w:tcPr>
            <w:tcW w:w="9092" w:type="dxa"/>
            <w:gridSpan w:val="5"/>
          </w:tcPr>
          <w:p w14:paraId="443F6264" w14:textId="77777777" w:rsidR="0049480B" w:rsidRDefault="0049480B" w:rsidP="004948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参会服务需求：</w:t>
            </w:r>
          </w:p>
        </w:tc>
      </w:tr>
      <w:bookmarkEnd w:id="0"/>
    </w:tbl>
    <w:p w14:paraId="23293DCF" w14:textId="2D7E6221" w:rsidR="00B543C3" w:rsidRPr="0049480B" w:rsidRDefault="00B543C3"/>
    <w:sectPr w:rsidR="00B543C3" w:rsidRPr="00494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0B"/>
    <w:rsid w:val="0049480B"/>
    <w:rsid w:val="00B5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20365"/>
  <w15:chartTrackingRefBased/>
  <w15:docId w15:val="{638F3D97-074D-43CA-97A8-41814868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80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AA00-1C56-4466-B1A9-43185CFA3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</cp:revision>
  <dcterms:created xsi:type="dcterms:W3CDTF">2023-02-28T07:17:00Z</dcterms:created>
  <dcterms:modified xsi:type="dcterms:W3CDTF">2023-02-28T07:20:00Z</dcterms:modified>
</cp:coreProperties>
</file>