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6009" w:rsidRDefault="00EF52A3">
      <w:pPr>
        <w:snapToGrid w:val="0"/>
        <w:spacing w:line="540" w:lineRule="exact"/>
        <w:jc w:val="center"/>
        <w:rPr>
          <w:rFonts w:ascii="微软雅黑" w:eastAsia="微软雅黑" w:hAnsi="微软雅黑" w:cs="微软雅黑"/>
          <w:b/>
          <w:bCs/>
          <w:color w:val="404040" w:themeColor="text1" w:themeTint="BF"/>
          <w:sz w:val="40"/>
          <w:szCs w:val="40"/>
          <w:lang w:val="zh-CN"/>
        </w:rPr>
      </w:pPr>
      <w:r>
        <w:rPr>
          <w:rFonts w:ascii="微软雅黑" w:eastAsia="微软雅黑" w:hAnsi="微软雅黑" w:cs="微软雅黑"/>
          <w:b/>
          <w:bCs/>
          <w:color w:val="404040" w:themeColor="text1" w:themeTint="BF"/>
          <w:sz w:val="40"/>
          <w:szCs w:val="40"/>
          <w:lang w:val="zh-CN"/>
        </w:rPr>
        <w:t>2023年</w:t>
      </w:r>
      <w:r w:rsidR="00B86009">
        <w:rPr>
          <w:rFonts w:ascii="微软雅黑" w:eastAsia="微软雅黑" w:hAnsi="微软雅黑" w:cs="微软雅黑" w:hint="eastAsia"/>
          <w:b/>
          <w:bCs/>
          <w:color w:val="404040" w:themeColor="text1" w:themeTint="BF"/>
          <w:sz w:val="40"/>
          <w:szCs w:val="40"/>
          <w:lang w:val="zh-CN"/>
        </w:rPr>
        <w:t>“</w:t>
      </w:r>
      <w:r>
        <w:rPr>
          <w:rFonts w:ascii="微软雅黑" w:eastAsia="微软雅黑" w:hAnsi="微软雅黑" w:cs="微软雅黑"/>
          <w:b/>
          <w:bCs/>
          <w:color w:val="404040" w:themeColor="text1" w:themeTint="BF"/>
          <w:sz w:val="40"/>
          <w:szCs w:val="40"/>
          <w:lang w:val="zh-CN"/>
        </w:rPr>
        <w:t>暑期教师研修</w:t>
      </w:r>
      <w:r w:rsidR="00B86009">
        <w:rPr>
          <w:rFonts w:ascii="微软雅黑" w:eastAsia="微软雅黑" w:hAnsi="微软雅黑" w:cs="微软雅黑" w:hint="eastAsia"/>
          <w:b/>
          <w:bCs/>
          <w:color w:val="404040" w:themeColor="text1" w:themeTint="BF"/>
          <w:sz w:val="40"/>
          <w:szCs w:val="40"/>
          <w:lang w:val="zh-CN"/>
        </w:rPr>
        <w:t>”学习操作</w:t>
      </w:r>
      <w:r w:rsidR="00B86009">
        <w:rPr>
          <w:rFonts w:ascii="微软雅黑" w:eastAsia="微软雅黑" w:hAnsi="微软雅黑" w:cs="微软雅黑"/>
          <w:b/>
          <w:bCs/>
          <w:color w:val="404040" w:themeColor="text1" w:themeTint="BF"/>
          <w:sz w:val="40"/>
          <w:szCs w:val="40"/>
          <w:lang w:val="zh-CN"/>
        </w:rPr>
        <w:t>手册</w:t>
      </w:r>
    </w:p>
    <w:p w:rsidR="00AE2342" w:rsidRPr="00EF52A3" w:rsidRDefault="00EF52A3">
      <w:pPr>
        <w:snapToGrid w:val="0"/>
        <w:spacing w:line="540" w:lineRule="exact"/>
        <w:jc w:val="center"/>
        <w:rPr>
          <w:rFonts w:ascii="微软雅黑" w:eastAsia="微软雅黑" w:hAnsi="微软雅黑" w:cs="微软雅黑"/>
          <w:b/>
          <w:bCs/>
          <w:color w:val="404040" w:themeColor="text1" w:themeTint="BF"/>
          <w:sz w:val="40"/>
        </w:rPr>
      </w:pPr>
      <w:r w:rsidRPr="00EF52A3">
        <w:rPr>
          <w:rFonts w:ascii="微软雅黑" w:eastAsia="微软雅黑" w:hAnsi="微软雅黑" w:cs="微软雅黑" w:hint="eastAsia"/>
          <w:b/>
          <w:bCs/>
          <w:color w:val="2E74B5" w:themeColor="accent1" w:themeShade="BF"/>
          <w:sz w:val="40"/>
        </w:rPr>
        <w:t>（高教版）</w:t>
      </w:r>
    </w:p>
    <w:p w:rsidR="00AE2342" w:rsidRDefault="00EF52A3">
      <w:pPr>
        <w:snapToGrid w:val="0"/>
        <w:spacing w:line="540" w:lineRule="exact"/>
        <w:rPr>
          <w:rFonts w:ascii="微软雅黑" w:eastAsia="微软雅黑" w:hAnsi="微软雅黑" w:cs="微软雅黑"/>
          <w:color w:val="404040" w:themeColor="text1" w:themeTint="BF"/>
          <w:szCs w:val="21"/>
        </w:rPr>
      </w:pPr>
      <w:r>
        <w:rPr>
          <w:rFonts w:ascii="微软雅黑" w:eastAsia="微软雅黑" w:hAnsi="微软雅黑" w:cs="微软雅黑" w:hint="eastAsia"/>
          <w:color w:val="404040" w:themeColor="text1" w:themeTint="BF"/>
          <w:szCs w:val="21"/>
        </w:rPr>
        <w:t>各位学员：</w:t>
      </w:r>
    </w:p>
    <w:p w:rsidR="00AE2342" w:rsidRDefault="00EF52A3">
      <w:pPr>
        <w:snapToGrid w:val="0"/>
        <w:spacing w:line="540" w:lineRule="exact"/>
        <w:ind w:firstLineChars="200" w:firstLine="420"/>
        <w:rPr>
          <w:rFonts w:ascii="微软雅黑" w:eastAsia="微软雅黑" w:hAnsi="微软雅黑" w:cs="微软雅黑"/>
          <w:color w:val="404040" w:themeColor="text1" w:themeTint="BF"/>
          <w:szCs w:val="21"/>
        </w:rPr>
      </w:pPr>
      <w:r>
        <w:rPr>
          <w:rFonts w:ascii="微软雅黑" w:eastAsia="微软雅黑" w:hAnsi="微软雅黑" w:cs="微软雅黑" w:hint="eastAsia"/>
          <w:color w:val="404040" w:themeColor="text1" w:themeTint="BF"/>
          <w:szCs w:val="21"/>
        </w:rPr>
        <w:t>您好！欢迎参加“</w:t>
      </w:r>
      <w:r>
        <w:rPr>
          <w:rFonts w:ascii="微软雅黑" w:eastAsia="微软雅黑" w:hAnsi="微软雅黑" w:cs="微软雅黑"/>
          <w:color w:val="404040" w:themeColor="text1" w:themeTint="BF"/>
          <w:szCs w:val="21"/>
          <w:lang w:val="zh-CN"/>
        </w:rPr>
        <w:t>2023年暑期教师研修暨师德集中学习教育</w:t>
      </w:r>
      <w:r>
        <w:rPr>
          <w:rFonts w:ascii="微软雅黑" w:eastAsia="微软雅黑" w:hAnsi="微软雅黑" w:cs="微软雅黑" w:hint="eastAsia"/>
          <w:color w:val="404040" w:themeColor="text1" w:themeTint="BF"/>
          <w:szCs w:val="21"/>
        </w:rPr>
        <w:t>”专题。开始学习前请您认真阅读以下内容：</w:t>
      </w:r>
    </w:p>
    <w:p w:rsidR="00AE2342" w:rsidRDefault="00EF52A3">
      <w:pPr>
        <w:snapToGrid w:val="0"/>
        <w:spacing w:line="540" w:lineRule="exact"/>
        <w:ind w:firstLineChars="200" w:firstLine="420"/>
        <w:rPr>
          <w:rFonts w:ascii="微软雅黑" w:eastAsia="微软雅黑" w:hAnsi="微软雅黑" w:cs="微软雅黑"/>
          <w:color w:val="404040" w:themeColor="text1" w:themeTint="BF"/>
          <w:szCs w:val="21"/>
        </w:rPr>
      </w:pPr>
      <w:r>
        <w:rPr>
          <w:rFonts w:ascii="微软雅黑" w:eastAsia="微软雅黑" w:hAnsi="微软雅黑" w:cs="微软雅黑" w:hint="eastAsia"/>
          <w:b/>
          <w:bCs/>
          <w:color w:val="404040" w:themeColor="text1" w:themeTint="BF"/>
          <w:szCs w:val="21"/>
        </w:rPr>
        <w:t>培训</w:t>
      </w:r>
      <w:r>
        <w:rPr>
          <w:rFonts w:ascii="微软雅黑" w:eastAsia="微软雅黑" w:hAnsi="微软雅黑" w:cs="微软雅黑"/>
          <w:b/>
          <w:bCs/>
          <w:color w:val="404040" w:themeColor="text1" w:themeTint="BF"/>
          <w:szCs w:val="21"/>
        </w:rPr>
        <w:t>主办单位：</w:t>
      </w:r>
      <w:r>
        <w:rPr>
          <w:rFonts w:ascii="微软雅黑" w:eastAsia="微软雅黑" w:hAnsi="微软雅黑" w:cs="微软雅黑" w:hint="eastAsia"/>
          <w:color w:val="404040" w:themeColor="text1" w:themeTint="BF"/>
          <w:szCs w:val="21"/>
        </w:rPr>
        <w:t>教育部教师工作司</w:t>
      </w:r>
    </w:p>
    <w:p w:rsidR="00AE2342" w:rsidRDefault="00EF52A3">
      <w:pPr>
        <w:wordWrap w:val="0"/>
        <w:snapToGrid w:val="0"/>
        <w:spacing w:line="540" w:lineRule="exact"/>
        <w:ind w:firstLineChars="200" w:firstLine="420"/>
        <w:rPr>
          <w:rStyle w:val="a3"/>
          <w:rFonts w:ascii="微软雅黑" w:eastAsia="微软雅黑" w:hAnsi="微软雅黑" w:cs="微软雅黑"/>
          <w:color w:val="404040" w:themeColor="text1" w:themeTint="BF"/>
          <w:szCs w:val="21"/>
          <w:u w:val="dotDotDash"/>
        </w:rPr>
      </w:pPr>
      <w:r>
        <w:rPr>
          <w:rFonts w:ascii="微软雅黑" w:eastAsia="微软雅黑" w:hAnsi="微软雅黑" w:cs="微软雅黑" w:hint="eastAsia"/>
          <w:b/>
          <w:bCs/>
          <w:color w:val="404040" w:themeColor="text1" w:themeTint="BF"/>
          <w:szCs w:val="21"/>
        </w:rPr>
        <w:t>学习网址：</w:t>
      </w:r>
      <w:hyperlink r:id="rId7" w:history="1">
        <w:r w:rsidRPr="00EF52A3">
          <w:rPr>
            <w:rStyle w:val="a3"/>
            <w:rFonts w:ascii="微软雅黑" w:eastAsia="微软雅黑" w:hAnsi="微软雅黑" w:cs="微软雅黑" w:hint="eastAsia"/>
            <w:color w:val="FF0000"/>
            <w:sz w:val="18"/>
            <w:szCs w:val="18"/>
          </w:rPr>
          <w:t>https://teacher.higher.smartedu.cn/h/subject/teaching/</w:t>
        </w:r>
        <w:r w:rsidRPr="00EF52A3">
          <w:rPr>
            <w:rStyle w:val="a3"/>
            <w:rFonts w:ascii="微软雅黑" w:eastAsia="微软雅黑" w:hAnsi="微软雅黑" w:cs="微软雅黑" w:hint="eastAsia"/>
            <w:color w:val="FF0000"/>
            <w:szCs w:val="21"/>
          </w:rPr>
          <w:t>（</w:t>
        </w:r>
        <w:r w:rsidRPr="00EF52A3">
          <w:rPr>
            <w:rStyle w:val="a3"/>
            <w:rFonts w:ascii="微软雅黑" w:eastAsia="微软雅黑" w:hAnsi="微软雅黑" w:cs="微软雅黑" w:hint="eastAsia"/>
            <w:color w:val="FF0000"/>
            <w:sz w:val="18"/>
            <w:szCs w:val="18"/>
          </w:rPr>
          <w:t>可直接复制链接登录学习</w:t>
        </w:r>
        <w:r w:rsidRPr="00EF52A3">
          <w:rPr>
            <w:rStyle w:val="a3"/>
            <w:rFonts w:ascii="微软雅黑" w:eastAsia="微软雅黑" w:hAnsi="微软雅黑" w:cs="微软雅黑" w:hint="eastAsia"/>
            <w:color w:val="FF0000"/>
            <w:szCs w:val="21"/>
          </w:rPr>
          <w:t>）</w:t>
        </w:r>
      </w:hyperlink>
      <w:r w:rsidRPr="00EF52A3">
        <w:rPr>
          <w:rStyle w:val="a3"/>
          <w:rFonts w:ascii="微软雅黑" w:eastAsia="微软雅黑" w:hAnsi="微软雅黑" w:cs="微软雅黑" w:hint="eastAsia"/>
          <w:color w:val="FF0000"/>
          <w:szCs w:val="21"/>
          <w:u w:val="dotDotDash"/>
        </w:rPr>
        <w:t>，</w:t>
      </w:r>
      <w:r>
        <w:rPr>
          <w:rStyle w:val="a3"/>
          <w:rFonts w:ascii="微软雅黑" w:eastAsia="微软雅黑" w:hAnsi="微软雅黑" w:cs="微软雅黑" w:hint="eastAsia"/>
          <w:b/>
          <w:bCs/>
          <w:color w:val="FF0000"/>
          <w:szCs w:val="21"/>
          <w:u w:val="none"/>
        </w:rPr>
        <w:t>学习界面如图展示，请勿进错页面。</w:t>
      </w:r>
      <w:r>
        <w:rPr>
          <w:rStyle w:val="a3"/>
          <w:rFonts w:ascii="微软雅黑" w:eastAsia="微软雅黑" w:hAnsi="微软雅黑" w:cs="微软雅黑" w:hint="eastAsia"/>
          <w:color w:val="404040" w:themeColor="text1" w:themeTint="BF"/>
          <w:szCs w:val="21"/>
          <w:u w:val="none"/>
        </w:rPr>
        <w:t>打开链接后进行注册、登陆、立即报名、学习。</w:t>
      </w:r>
    </w:p>
    <w:p w:rsidR="00AE2342" w:rsidRDefault="00EF52A3">
      <w:pPr>
        <w:wordWrap w:val="0"/>
        <w:snapToGrid w:val="0"/>
        <w:spacing w:line="540" w:lineRule="exact"/>
        <w:ind w:firstLineChars="200" w:firstLine="480"/>
        <w:rPr>
          <w:rStyle w:val="a3"/>
          <w:rFonts w:ascii="微软雅黑" w:eastAsia="微软雅黑" w:hAnsi="微软雅黑" w:cs="微软雅黑"/>
          <w:color w:val="404040" w:themeColor="text1" w:themeTint="BF"/>
          <w:szCs w:val="21"/>
          <w:u w:val="none"/>
        </w:rPr>
      </w:pPr>
      <w:r>
        <w:rPr>
          <w:rFonts w:ascii="宋体" w:eastAsia="宋体" w:hAnsi="宋体" w:cs="宋体"/>
          <w:noProof/>
          <w:sz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-111760</wp:posOffset>
            </wp:positionH>
            <wp:positionV relativeFrom="paragraph">
              <wp:posOffset>113665</wp:posOffset>
            </wp:positionV>
            <wp:extent cx="5525770" cy="3533140"/>
            <wp:effectExtent l="0" t="0" r="1270" b="7620"/>
            <wp:wrapNone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25770" cy="35331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Style w:val="a3"/>
          <w:rFonts w:ascii="微软雅黑" w:eastAsia="微软雅黑" w:hAnsi="微软雅黑" w:cs="微软雅黑" w:hint="eastAsia"/>
          <w:color w:val="404040" w:themeColor="text1" w:themeTint="BF"/>
          <w:szCs w:val="21"/>
          <w:u w:val="none"/>
        </w:rPr>
        <w:t xml:space="preserve">          </w:t>
      </w:r>
    </w:p>
    <w:p w:rsidR="00AE2342" w:rsidRDefault="00AE2342">
      <w:pPr>
        <w:wordWrap w:val="0"/>
        <w:snapToGrid w:val="0"/>
        <w:spacing w:line="540" w:lineRule="exact"/>
        <w:ind w:firstLineChars="200" w:firstLine="420"/>
        <w:rPr>
          <w:rStyle w:val="a3"/>
          <w:rFonts w:ascii="微软雅黑" w:eastAsia="微软雅黑" w:hAnsi="微软雅黑" w:cs="微软雅黑"/>
          <w:color w:val="404040" w:themeColor="text1" w:themeTint="BF"/>
          <w:szCs w:val="21"/>
          <w:u w:val="none"/>
        </w:rPr>
      </w:pPr>
    </w:p>
    <w:p w:rsidR="00AE2342" w:rsidRDefault="00AE2342">
      <w:pPr>
        <w:wordWrap w:val="0"/>
        <w:snapToGrid w:val="0"/>
        <w:spacing w:line="540" w:lineRule="exact"/>
        <w:ind w:firstLineChars="200" w:firstLine="420"/>
        <w:rPr>
          <w:rStyle w:val="a3"/>
          <w:rFonts w:ascii="微软雅黑" w:eastAsia="微软雅黑" w:hAnsi="微软雅黑" w:cs="微软雅黑"/>
          <w:color w:val="404040" w:themeColor="text1" w:themeTint="BF"/>
          <w:szCs w:val="21"/>
          <w:u w:val="none"/>
        </w:rPr>
      </w:pPr>
    </w:p>
    <w:p w:rsidR="00AE2342" w:rsidRDefault="00AE2342">
      <w:pPr>
        <w:wordWrap w:val="0"/>
        <w:snapToGrid w:val="0"/>
        <w:spacing w:line="540" w:lineRule="exact"/>
        <w:ind w:firstLineChars="200" w:firstLine="420"/>
        <w:rPr>
          <w:rStyle w:val="a3"/>
          <w:rFonts w:ascii="微软雅黑" w:eastAsia="微软雅黑" w:hAnsi="微软雅黑" w:cs="微软雅黑"/>
          <w:color w:val="404040" w:themeColor="text1" w:themeTint="BF"/>
          <w:szCs w:val="21"/>
          <w:u w:val="none"/>
        </w:rPr>
      </w:pPr>
    </w:p>
    <w:p w:rsidR="00AE2342" w:rsidRDefault="00AE2342">
      <w:pPr>
        <w:wordWrap w:val="0"/>
        <w:snapToGrid w:val="0"/>
        <w:spacing w:line="540" w:lineRule="exact"/>
        <w:ind w:firstLineChars="200" w:firstLine="420"/>
        <w:rPr>
          <w:rStyle w:val="a3"/>
          <w:rFonts w:ascii="微软雅黑" w:eastAsia="微软雅黑" w:hAnsi="微软雅黑" w:cs="微软雅黑"/>
          <w:color w:val="404040" w:themeColor="text1" w:themeTint="BF"/>
          <w:szCs w:val="21"/>
          <w:u w:val="none"/>
        </w:rPr>
      </w:pPr>
    </w:p>
    <w:p w:rsidR="00AE2342" w:rsidRDefault="00AE2342">
      <w:pPr>
        <w:wordWrap w:val="0"/>
        <w:snapToGrid w:val="0"/>
        <w:spacing w:line="540" w:lineRule="exact"/>
        <w:ind w:firstLineChars="200" w:firstLine="420"/>
        <w:rPr>
          <w:rStyle w:val="a3"/>
          <w:rFonts w:ascii="微软雅黑" w:eastAsia="微软雅黑" w:hAnsi="微软雅黑" w:cs="微软雅黑"/>
          <w:color w:val="404040" w:themeColor="text1" w:themeTint="BF"/>
          <w:szCs w:val="21"/>
          <w:u w:val="none"/>
        </w:rPr>
      </w:pPr>
    </w:p>
    <w:p w:rsidR="00AE2342" w:rsidRDefault="00AE2342">
      <w:pPr>
        <w:wordWrap w:val="0"/>
        <w:snapToGrid w:val="0"/>
        <w:spacing w:line="540" w:lineRule="exact"/>
        <w:ind w:firstLineChars="200" w:firstLine="420"/>
        <w:rPr>
          <w:rStyle w:val="a3"/>
          <w:rFonts w:ascii="微软雅黑" w:eastAsia="微软雅黑" w:hAnsi="微软雅黑" w:cs="微软雅黑"/>
          <w:color w:val="404040" w:themeColor="text1" w:themeTint="BF"/>
          <w:szCs w:val="21"/>
          <w:u w:val="none"/>
        </w:rPr>
      </w:pPr>
    </w:p>
    <w:p w:rsidR="00AE2342" w:rsidRDefault="00AE2342">
      <w:pPr>
        <w:wordWrap w:val="0"/>
        <w:snapToGrid w:val="0"/>
        <w:spacing w:line="540" w:lineRule="exact"/>
        <w:ind w:firstLineChars="200" w:firstLine="420"/>
        <w:rPr>
          <w:rStyle w:val="a3"/>
          <w:rFonts w:ascii="微软雅黑" w:eastAsia="微软雅黑" w:hAnsi="微软雅黑" w:cs="微软雅黑"/>
          <w:color w:val="404040" w:themeColor="text1" w:themeTint="BF"/>
          <w:szCs w:val="21"/>
          <w:u w:val="none"/>
        </w:rPr>
      </w:pPr>
    </w:p>
    <w:p w:rsidR="00AE2342" w:rsidRDefault="00AE2342">
      <w:pPr>
        <w:wordWrap w:val="0"/>
        <w:snapToGrid w:val="0"/>
        <w:spacing w:line="540" w:lineRule="exact"/>
        <w:ind w:firstLineChars="200" w:firstLine="420"/>
        <w:rPr>
          <w:rStyle w:val="a3"/>
          <w:rFonts w:ascii="微软雅黑" w:eastAsia="微软雅黑" w:hAnsi="微软雅黑" w:cs="微软雅黑"/>
          <w:color w:val="404040" w:themeColor="text1" w:themeTint="BF"/>
          <w:szCs w:val="21"/>
          <w:u w:val="none"/>
        </w:rPr>
      </w:pPr>
    </w:p>
    <w:p w:rsidR="00AE2342" w:rsidRDefault="00AE2342">
      <w:pPr>
        <w:wordWrap w:val="0"/>
        <w:snapToGrid w:val="0"/>
        <w:spacing w:line="540" w:lineRule="exact"/>
        <w:ind w:firstLineChars="200" w:firstLine="420"/>
        <w:rPr>
          <w:rStyle w:val="a3"/>
          <w:rFonts w:ascii="微软雅黑" w:eastAsia="微软雅黑" w:hAnsi="微软雅黑" w:cs="微软雅黑"/>
          <w:color w:val="404040" w:themeColor="text1" w:themeTint="BF"/>
          <w:szCs w:val="21"/>
          <w:u w:val="none"/>
        </w:rPr>
      </w:pPr>
    </w:p>
    <w:p w:rsidR="00AE2342" w:rsidRDefault="00AE2342">
      <w:pPr>
        <w:wordWrap w:val="0"/>
        <w:snapToGrid w:val="0"/>
        <w:spacing w:line="540" w:lineRule="exact"/>
        <w:rPr>
          <w:rStyle w:val="a3"/>
          <w:rFonts w:ascii="微软雅黑" w:eastAsia="微软雅黑" w:hAnsi="微软雅黑" w:cs="微软雅黑"/>
          <w:color w:val="404040" w:themeColor="text1" w:themeTint="BF"/>
          <w:szCs w:val="21"/>
          <w:u w:val="none"/>
        </w:rPr>
      </w:pPr>
    </w:p>
    <w:p w:rsidR="00AE2342" w:rsidRDefault="00EF52A3">
      <w:pPr>
        <w:snapToGrid w:val="0"/>
        <w:spacing w:line="540" w:lineRule="exact"/>
        <w:ind w:firstLineChars="200" w:firstLine="420"/>
        <w:rPr>
          <w:rFonts w:ascii="微软雅黑" w:eastAsia="微软雅黑" w:hAnsi="微软雅黑" w:cs="微软雅黑"/>
          <w:color w:val="404040" w:themeColor="text1" w:themeTint="BF"/>
          <w:szCs w:val="21"/>
        </w:rPr>
      </w:pPr>
      <w:r>
        <w:rPr>
          <w:rFonts w:ascii="微软雅黑" w:eastAsia="微软雅黑" w:hAnsi="微软雅黑" w:cs="微软雅黑" w:hint="eastAsia"/>
          <w:b/>
          <w:bCs/>
          <w:color w:val="404040" w:themeColor="text1" w:themeTint="BF"/>
          <w:szCs w:val="21"/>
        </w:rPr>
        <w:t>学习时间：</w:t>
      </w:r>
      <w:r>
        <w:rPr>
          <w:rFonts w:ascii="微软雅黑" w:eastAsia="微软雅黑" w:hAnsi="微软雅黑" w:cs="微软雅黑" w:hint="eastAsia"/>
          <w:color w:val="404040" w:themeColor="text1" w:themeTint="BF"/>
          <w:szCs w:val="21"/>
          <w:u w:val="dotted"/>
        </w:rPr>
        <w:t>2023年7月14日至8月31日</w:t>
      </w:r>
    </w:p>
    <w:p w:rsidR="00AE2342" w:rsidRDefault="00EF52A3">
      <w:pPr>
        <w:snapToGrid w:val="0"/>
        <w:spacing w:line="540" w:lineRule="exact"/>
        <w:ind w:firstLineChars="200" w:firstLine="420"/>
        <w:rPr>
          <w:rFonts w:ascii="微软雅黑" w:eastAsia="微软雅黑" w:hAnsi="微软雅黑" w:cs="微软雅黑"/>
          <w:color w:val="404040" w:themeColor="text1" w:themeTint="BF"/>
          <w:szCs w:val="21"/>
        </w:rPr>
      </w:pPr>
      <w:r>
        <w:rPr>
          <w:rFonts w:ascii="微软雅黑" w:eastAsia="微软雅黑" w:hAnsi="微软雅黑" w:cs="微软雅黑" w:hint="eastAsia"/>
          <w:b/>
          <w:bCs/>
          <w:color w:val="404040" w:themeColor="text1" w:themeTint="BF"/>
          <w:szCs w:val="21"/>
        </w:rPr>
        <w:t>参训对象：</w:t>
      </w:r>
      <w:r>
        <w:rPr>
          <w:rFonts w:ascii="微软雅黑" w:eastAsia="微软雅黑" w:hAnsi="微软雅黑" w:cs="微软雅黑" w:hint="eastAsia"/>
          <w:color w:val="404040" w:themeColor="text1" w:themeTint="BF"/>
          <w:szCs w:val="21"/>
        </w:rPr>
        <w:t>高校（本科院校）教师。</w:t>
      </w:r>
    </w:p>
    <w:p w:rsidR="00AE2342" w:rsidRPr="00EF52A3" w:rsidRDefault="00EF52A3">
      <w:pPr>
        <w:snapToGrid w:val="0"/>
        <w:spacing w:line="540" w:lineRule="exact"/>
        <w:ind w:firstLineChars="200" w:firstLine="420"/>
        <w:rPr>
          <w:rFonts w:ascii="微软雅黑" w:eastAsia="微软雅黑" w:hAnsi="微软雅黑" w:cs="微软雅黑"/>
          <w:b/>
          <w:bCs/>
          <w:iCs/>
          <w:color w:val="404040" w:themeColor="text1" w:themeTint="BF"/>
          <w:szCs w:val="21"/>
        </w:rPr>
      </w:pPr>
      <w:r w:rsidRPr="00EF52A3">
        <w:rPr>
          <w:rFonts w:ascii="微软雅黑" w:eastAsia="微软雅黑" w:hAnsi="微软雅黑" w:cs="微软雅黑" w:hint="eastAsia"/>
          <w:b/>
          <w:bCs/>
          <w:iCs/>
          <w:color w:val="404040" w:themeColor="text1" w:themeTint="BF"/>
          <w:szCs w:val="21"/>
        </w:rPr>
        <w:t>一、注册登录</w:t>
      </w:r>
    </w:p>
    <w:p w:rsidR="00AE2342" w:rsidRDefault="00EF52A3">
      <w:pPr>
        <w:snapToGrid w:val="0"/>
        <w:spacing w:line="540" w:lineRule="exact"/>
        <w:ind w:firstLineChars="200" w:firstLine="420"/>
        <w:rPr>
          <w:rFonts w:ascii="微软雅黑" w:eastAsia="微软雅黑" w:hAnsi="微软雅黑" w:cs="微软雅黑"/>
          <w:color w:val="404040" w:themeColor="text1" w:themeTint="BF"/>
          <w:szCs w:val="21"/>
        </w:rPr>
      </w:pPr>
      <w:r>
        <w:rPr>
          <w:rFonts w:ascii="微软雅黑" w:eastAsia="微软雅黑" w:hAnsi="微软雅黑" w:cs="微软雅黑" w:hint="eastAsia"/>
          <w:color w:val="404040" w:themeColor="text1" w:themeTint="BF"/>
          <w:szCs w:val="21"/>
        </w:rPr>
        <w:t>未注册的教师按照平台要求填写</w:t>
      </w:r>
      <w:r w:rsidRPr="00EF52A3">
        <w:rPr>
          <w:rFonts w:ascii="微软雅黑" w:eastAsia="微软雅黑" w:hAnsi="微软雅黑" w:cs="微软雅黑" w:hint="eastAsia"/>
          <w:b/>
          <w:bCs/>
          <w:color w:val="FF0000"/>
          <w:szCs w:val="21"/>
        </w:rPr>
        <w:t>个人真实信息</w:t>
      </w:r>
      <w:r>
        <w:rPr>
          <w:rFonts w:ascii="微软雅黑" w:eastAsia="微软雅黑" w:hAnsi="微软雅黑" w:cs="微软雅黑" w:hint="eastAsia"/>
          <w:b/>
          <w:bCs/>
          <w:color w:val="404040" w:themeColor="text1" w:themeTint="BF"/>
          <w:szCs w:val="21"/>
        </w:rPr>
        <w:t>，</w:t>
      </w:r>
      <w:r>
        <w:rPr>
          <w:rFonts w:ascii="微软雅黑" w:eastAsia="微软雅黑" w:hAnsi="微软雅黑" w:cs="微软雅黑" w:hint="eastAsia"/>
          <w:color w:val="404040" w:themeColor="text1" w:themeTint="BF"/>
          <w:szCs w:val="21"/>
        </w:rPr>
        <w:t>完成注册。</w:t>
      </w:r>
      <w:r>
        <w:rPr>
          <w:rFonts w:ascii="微软雅黑" w:eastAsia="微软雅黑" w:hAnsi="微软雅黑" w:cs="微软雅黑" w:hint="eastAsia"/>
          <w:b/>
          <w:bCs/>
          <w:color w:val="404040" w:themeColor="text1" w:themeTint="BF"/>
          <w:szCs w:val="21"/>
        </w:rPr>
        <w:t>该信息将用于记录学时和发放电子学习证书</w:t>
      </w:r>
      <w:r>
        <w:rPr>
          <w:rFonts w:ascii="微软雅黑" w:eastAsia="微软雅黑" w:hAnsi="微软雅黑" w:cs="微软雅黑" w:hint="eastAsia"/>
          <w:color w:val="404040" w:themeColor="text1" w:themeTint="BF"/>
          <w:szCs w:val="21"/>
        </w:rPr>
        <w:t>，请您认真填写。已注册的教师可使用密码或手机验证码进行登陆。</w:t>
      </w:r>
    </w:p>
    <w:p w:rsidR="00AE2342" w:rsidRPr="00EF52A3" w:rsidRDefault="00EF52A3">
      <w:pPr>
        <w:snapToGrid w:val="0"/>
        <w:spacing w:line="540" w:lineRule="exact"/>
        <w:ind w:firstLineChars="200" w:firstLine="420"/>
        <w:rPr>
          <w:rFonts w:ascii="微软雅黑" w:eastAsia="微软雅黑" w:hAnsi="微软雅黑" w:cs="微软雅黑"/>
          <w:b/>
          <w:bCs/>
          <w:iCs/>
          <w:color w:val="404040" w:themeColor="text1" w:themeTint="BF"/>
          <w:szCs w:val="21"/>
        </w:rPr>
      </w:pPr>
      <w:r w:rsidRPr="00EF52A3">
        <w:rPr>
          <w:rFonts w:ascii="微软雅黑" w:eastAsia="微软雅黑" w:hAnsi="微软雅黑" w:cs="微软雅黑" w:hint="eastAsia"/>
          <w:b/>
          <w:bCs/>
          <w:iCs/>
          <w:color w:val="404040" w:themeColor="text1" w:themeTint="BF"/>
          <w:szCs w:val="21"/>
        </w:rPr>
        <w:t>二、自主选学</w:t>
      </w:r>
    </w:p>
    <w:p w:rsidR="00AE2342" w:rsidRDefault="00EF52A3">
      <w:pPr>
        <w:snapToGrid w:val="0"/>
        <w:spacing w:line="540" w:lineRule="exact"/>
        <w:ind w:firstLineChars="200" w:firstLine="420"/>
        <w:jc w:val="left"/>
        <w:rPr>
          <w:rFonts w:ascii="微软雅黑" w:eastAsia="微软雅黑" w:hAnsi="微软雅黑" w:cs="微软雅黑"/>
          <w:color w:val="404040" w:themeColor="text1" w:themeTint="BF"/>
          <w:szCs w:val="21"/>
          <w:u w:val="dotted"/>
        </w:rPr>
      </w:pPr>
      <w:r>
        <w:rPr>
          <w:rFonts w:ascii="微软雅黑" w:eastAsia="微软雅黑" w:hAnsi="微软雅黑" w:cs="微软雅黑" w:hint="eastAsia"/>
          <w:color w:val="404040" w:themeColor="text1" w:themeTint="BF"/>
          <w:szCs w:val="21"/>
          <w:u w:val="dotted"/>
        </w:rPr>
        <w:lastRenderedPageBreak/>
        <w:t>本专题为教师提供</w:t>
      </w:r>
      <w:r>
        <w:rPr>
          <w:rFonts w:ascii="微软雅黑" w:eastAsia="微软雅黑" w:hAnsi="微软雅黑" w:cs="微软雅黑" w:hint="eastAsia"/>
          <w:b/>
          <w:bCs/>
          <w:color w:val="404040" w:themeColor="text1" w:themeTint="BF"/>
          <w:szCs w:val="21"/>
          <w:u w:val="dotted"/>
        </w:rPr>
        <w:t>8门模块的</w:t>
      </w:r>
      <w:r>
        <w:rPr>
          <w:rFonts w:ascii="微软雅黑" w:eastAsia="微软雅黑" w:hAnsi="微软雅黑" w:cs="微软雅黑" w:hint="eastAsia"/>
          <w:color w:val="404040" w:themeColor="text1" w:themeTint="BF"/>
          <w:szCs w:val="21"/>
          <w:u w:val="dotted"/>
        </w:rPr>
        <w:t>课程，</w:t>
      </w:r>
      <w:r>
        <w:rPr>
          <w:rFonts w:ascii="微软雅黑" w:eastAsia="微软雅黑" w:hAnsi="微软雅黑" w:cs="微软雅黑" w:hint="eastAsia"/>
          <w:b/>
          <w:bCs/>
          <w:color w:val="2E74B5" w:themeColor="accent1" w:themeShade="BF"/>
          <w:szCs w:val="21"/>
        </w:rPr>
        <w:t>必须完整观看完所选视频，并完成视频结尾的测试题，才可获得该视频对应的认定学时。</w:t>
      </w:r>
      <w:r>
        <w:rPr>
          <w:rFonts w:ascii="微软雅黑" w:eastAsia="微软雅黑" w:hAnsi="微软雅黑" w:cs="微软雅黑" w:hint="eastAsia"/>
          <w:color w:val="404040" w:themeColor="text1" w:themeTint="BF"/>
          <w:szCs w:val="21"/>
        </w:rPr>
        <w:t>获得认定学时后，您可继续学习，平台将继续记录您的学习时长。</w:t>
      </w:r>
      <w:r>
        <w:rPr>
          <w:rFonts w:ascii="微软雅黑" w:eastAsia="微软雅黑" w:hAnsi="微软雅黑" w:cs="微软雅黑" w:hint="eastAsia"/>
          <w:color w:val="404040" w:themeColor="text1" w:themeTint="BF"/>
          <w:szCs w:val="21"/>
          <w:u w:val="dotted"/>
        </w:rPr>
        <w:t>完成本专题学习，平台为教师认定</w:t>
      </w:r>
      <w:r>
        <w:rPr>
          <w:rFonts w:ascii="微软雅黑" w:eastAsia="微软雅黑" w:hAnsi="微软雅黑" w:cs="微软雅黑" w:hint="eastAsia"/>
          <w:b/>
          <w:bCs/>
          <w:color w:val="404040" w:themeColor="text1" w:themeTint="BF"/>
          <w:szCs w:val="21"/>
          <w:u w:val="dotted"/>
        </w:rPr>
        <w:t>10学时</w:t>
      </w:r>
      <w:r>
        <w:rPr>
          <w:rFonts w:ascii="微软雅黑" w:eastAsia="微软雅黑" w:hAnsi="微软雅黑" w:cs="微软雅黑" w:hint="eastAsia"/>
          <w:color w:val="404040" w:themeColor="text1" w:themeTint="BF"/>
          <w:szCs w:val="21"/>
          <w:u w:val="dotted"/>
        </w:rPr>
        <w:t>。每门课程提供多条学习资源，教师可以</w:t>
      </w:r>
      <w:r>
        <w:rPr>
          <w:rFonts w:ascii="微软雅黑" w:eastAsia="微软雅黑" w:hAnsi="微软雅黑" w:cs="微软雅黑" w:hint="eastAsia"/>
          <w:b/>
          <w:bCs/>
          <w:color w:val="404040" w:themeColor="text1" w:themeTint="BF"/>
          <w:szCs w:val="21"/>
          <w:u w:val="dotted"/>
        </w:rPr>
        <w:t>按需选学</w:t>
      </w:r>
      <w:r>
        <w:rPr>
          <w:rFonts w:ascii="微软雅黑" w:eastAsia="微软雅黑" w:hAnsi="微软雅黑" w:cs="微软雅黑" w:hint="eastAsia"/>
          <w:color w:val="404040" w:themeColor="text1" w:themeTint="BF"/>
          <w:szCs w:val="21"/>
          <w:u w:val="dotted"/>
        </w:rPr>
        <w:t>。</w:t>
      </w:r>
    </w:p>
    <w:tbl>
      <w:tblPr>
        <w:tblW w:w="8296" w:type="dxa"/>
        <w:tblInd w:w="99" w:type="dxa"/>
        <w:tblLayout w:type="fixed"/>
        <w:tblLook w:val="04A0" w:firstRow="1" w:lastRow="0" w:firstColumn="1" w:lastColumn="0" w:noHBand="0" w:noVBand="1"/>
      </w:tblPr>
      <w:tblGrid>
        <w:gridCol w:w="956"/>
        <w:gridCol w:w="4855"/>
        <w:gridCol w:w="2485"/>
      </w:tblGrid>
      <w:tr w:rsidR="00AE2342">
        <w:trPr>
          <w:trHeight w:val="282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AE2342" w:rsidRDefault="00EF52A3">
            <w:pPr>
              <w:widowControl/>
              <w:jc w:val="center"/>
              <w:textAlignment w:val="bottom"/>
              <w:rPr>
                <w:rFonts w:ascii="宋体" w:eastAsia="宋体" w:hAnsi="宋体" w:cs="宋体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序号</w:t>
            </w:r>
          </w:p>
        </w:tc>
        <w:tc>
          <w:tcPr>
            <w:tcW w:w="4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AE2342" w:rsidRDefault="00EF52A3">
            <w:pPr>
              <w:widowControl/>
              <w:jc w:val="center"/>
              <w:textAlignment w:val="bottom"/>
              <w:rPr>
                <w:rFonts w:ascii="宋体" w:eastAsia="宋体" w:hAnsi="宋体" w:cs="宋体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模块</w:t>
            </w:r>
          </w:p>
        </w:tc>
        <w:tc>
          <w:tcPr>
            <w:tcW w:w="2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AE2342" w:rsidRDefault="00EF52A3">
            <w:pPr>
              <w:widowControl/>
              <w:jc w:val="center"/>
              <w:textAlignment w:val="bottom"/>
              <w:rPr>
                <w:rFonts w:ascii="宋体" w:eastAsia="宋体" w:hAnsi="宋体" w:cs="宋体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学时要求</w:t>
            </w:r>
          </w:p>
        </w:tc>
      </w:tr>
      <w:tr w:rsidR="00AE2342">
        <w:trPr>
          <w:trHeight w:val="282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AE2342" w:rsidRDefault="00EF52A3">
            <w:pPr>
              <w:widowControl/>
              <w:jc w:val="center"/>
              <w:textAlignment w:val="bottom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4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AE2342" w:rsidRDefault="00EF52A3">
            <w:pPr>
              <w:widowControl/>
              <w:jc w:val="center"/>
              <w:textAlignment w:val="bottom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思想铸魂</w:t>
            </w:r>
          </w:p>
        </w:tc>
        <w:tc>
          <w:tcPr>
            <w:tcW w:w="2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AE2342" w:rsidRDefault="00EF52A3">
            <w:pPr>
              <w:widowControl/>
              <w:jc w:val="center"/>
              <w:textAlignment w:val="bottom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2</w:t>
            </w:r>
          </w:p>
        </w:tc>
      </w:tr>
      <w:tr w:rsidR="00AE2342">
        <w:trPr>
          <w:trHeight w:val="282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AE2342" w:rsidRDefault="00EF52A3">
            <w:pPr>
              <w:widowControl/>
              <w:jc w:val="center"/>
              <w:textAlignment w:val="bottom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2</w:t>
            </w:r>
          </w:p>
        </w:tc>
        <w:tc>
          <w:tcPr>
            <w:tcW w:w="4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AE2342" w:rsidRDefault="00EF52A3">
            <w:pPr>
              <w:widowControl/>
              <w:jc w:val="center"/>
              <w:textAlignment w:val="bottom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固本强基</w:t>
            </w:r>
          </w:p>
        </w:tc>
        <w:tc>
          <w:tcPr>
            <w:tcW w:w="2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AE2342" w:rsidRDefault="00EF52A3">
            <w:pPr>
              <w:widowControl/>
              <w:jc w:val="center"/>
              <w:textAlignment w:val="bottom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</w:tr>
      <w:tr w:rsidR="00AE2342">
        <w:trPr>
          <w:trHeight w:val="282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AE2342" w:rsidRDefault="00EF52A3">
            <w:pPr>
              <w:widowControl/>
              <w:jc w:val="center"/>
              <w:textAlignment w:val="bottom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3</w:t>
            </w:r>
          </w:p>
        </w:tc>
        <w:tc>
          <w:tcPr>
            <w:tcW w:w="4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AE2342" w:rsidRDefault="00EF52A3">
            <w:pPr>
              <w:widowControl/>
              <w:jc w:val="center"/>
              <w:textAlignment w:val="bottom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以案促学</w:t>
            </w:r>
          </w:p>
        </w:tc>
        <w:tc>
          <w:tcPr>
            <w:tcW w:w="2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AE2342" w:rsidRDefault="00EF52A3">
            <w:pPr>
              <w:widowControl/>
              <w:jc w:val="center"/>
              <w:textAlignment w:val="bottom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</w:tr>
      <w:tr w:rsidR="00AE2342">
        <w:trPr>
          <w:trHeight w:val="282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AE2342" w:rsidRDefault="00EF52A3">
            <w:pPr>
              <w:widowControl/>
              <w:jc w:val="center"/>
              <w:textAlignment w:val="bottom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4</w:t>
            </w:r>
          </w:p>
        </w:tc>
        <w:tc>
          <w:tcPr>
            <w:tcW w:w="4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AE2342" w:rsidRDefault="00EF52A3">
            <w:pPr>
              <w:widowControl/>
              <w:jc w:val="center"/>
              <w:textAlignment w:val="bottom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师德引领</w:t>
            </w:r>
          </w:p>
        </w:tc>
        <w:tc>
          <w:tcPr>
            <w:tcW w:w="2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AE2342" w:rsidRDefault="00EF52A3">
            <w:pPr>
              <w:widowControl/>
              <w:jc w:val="center"/>
              <w:textAlignment w:val="bottom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0</w:t>
            </w:r>
          </w:p>
        </w:tc>
      </w:tr>
      <w:tr w:rsidR="00AE2342">
        <w:trPr>
          <w:trHeight w:val="282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AE2342" w:rsidRDefault="00EF52A3">
            <w:pPr>
              <w:widowControl/>
              <w:jc w:val="center"/>
              <w:textAlignment w:val="bottom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5</w:t>
            </w:r>
          </w:p>
        </w:tc>
        <w:tc>
          <w:tcPr>
            <w:tcW w:w="4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AE2342" w:rsidRDefault="00EF52A3">
            <w:pPr>
              <w:widowControl/>
              <w:jc w:val="center"/>
              <w:textAlignment w:val="bottom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数字素养提升</w:t>
            </w:r>
          </w:p>
        </w:tc>
        <w:tc>
          <w:tcPr>
            <w:tcW w:w="2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AE2342" w:rsidRDefault="00EF52A3">
            <w:pPr>
              <w:widowControl/>
              <w:jc w:val="center"/>
              <w:textAlignment w:val="bottom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</w:tr>
      <w:tr w:rsidR="00AE2342">
        <w:trPr>
          <w:trHeight w:val="282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AE2342" w:rsidRDefault="00EF52A3">
            <w:pPr>
              <w:widowControl/>
              <w:jc w:val="center"/>
              <w:textAlignment w:val="bottom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4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AE2342" w:rsidRDefault="00EF52A3">
            <w:pPr>
              <w:widowControl/>
              <w:jc w:val="center"/>
              <w:textAlignment w:val="bottom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综合育人能力提升</w:t>
            </w:r>
          </w:p>
        </w:tc>
        <w:tc>
          <w:tcPr>
            <w:tcW w:w="2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AE2342" w:rsidRDefault="00EF52A3">
            <w:pPr>
              <w:widowControl/>
              <w:jc w:val="center"/>
              <w:textAlignment w:val="bottom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</w:tr>
      <w:tr w:rsidR="00AE2342">
        <w:trPr>
          <w:trHeight w:val="282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AE2342" w:rsidRDefault="00EF52A3">
            <w:pPr>
              <w:widowControl/>
              <w:jc w:val="center"/>
              <w:textAlignment w:val="bottom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7</w:t>
            </w:r>
          </w:p>
        </w:tc>
        <w:tc>
          <w:tcPr>
            <w:tcW w:w="4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AE2342" w:rsidRDefault="00EF52A3">
            <w:pPr>
              <w:widowControl/>
              <w:jc w:val="center"/>
              <w:textAlignment w:val="bottom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科学素养提升</w:t>
            </w:r>
          </w:p>
        </w:tc>
        <w:tc>
          <w:tcPr>
            <w:tcW w:w="2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AE2342" w:rsidRDefault="00EF52A3">
            <w:pPr>
              <w:widowControl/>
              <w:jc w:val="center"/>
              <w:textAlignment w:val="bottom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</w:tr>
      <w:tr w:rsidR="00AE2342">
        <w:trPr>
          <w:trHeight w:val="282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AE2342" w:rsidRDefault="00EF52A3">
            <w:pPr>
              <w:widowControl/>
              <w:jc w:val="center"/>
              <w:textAlignment w:val="bottom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8</w:t>
            </w:r>
          </w:p>
        </w:tc>
        <w:tc>
          <w:tcPr>
            <w:tcW w:w="4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AE2342" w:rsidRDefault="00EF52A3">
            <w:pPr>
              <w:widowControl/>
              <w:jc w:val="center"/>
              <w:textAlignment w:val="bottom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培养高校创新型教师队伍</w:t>
            </w:r>
          </w:p>
        </w:tc>
        <w:tc>
          <w:tcPr>
            <w:tcW w:w="2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AE2342" w:rsidRDefault="00EF52A3">
            <w:pPr>
              <w:widowControl/>
              <w:jc w:val="center"/>
              <w:textAlignment w:val="bottom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3</w:t>
            </w:r>
          </w:p>
        </w:tc>
      </w:tr>
      <w:tr w:rsidR="00AE2342">
        <w:trPr>
          <w:trHeight w:val="282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AE2342" w:rsidRDefault="00EF52A3">
            <w:pPr>
              <w:widowControl/>
              <w:jc w:val="center"/>
              <w:textAlignment w:val="bottom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合计</w:t>
            </w:r>
          </w:p>
        </w:tc>
        <w:tc>
          <w:tcPr>
            <w:tcW w:w="4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AE2342" w:rsidRDefault="00AE2342">
            <w:pPr>
              <w:jc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2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AE2342" w:rsidRDefault="00EF52A3">
            <w:pPr>
              <w:widowControl/>
              <w:jc w:val="center"/>
              <w:textAlignment w:val="bottom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</w:tr>
    </w:tbl>
    <w:p w:rsidR="00AE2342" w:rsidRDefault="00EF52A3">
      <w:pPr>
        <w:snapToGrid w:val="0"/>
        <w:spacing w:line="540" w:lineRule="exact"/>
        <w:rPr>
          <w:rFonts w:ascii="微软雅黑" w:eastAsia="微软雅黑" w:hAnsi="微软雅黑" w:cs="微软雅黑"/>
          <w:b/>
          <w:bCs/>
          <w:i/>
          <w:iCs/>
          <w:color w:val="404040" w:themeColor="text1" w:themeTint="BF"/>
          <w:szCs w:val="21"/>
        </w:rPr>
      </w:pPr>
      <w:r>
        <w:rPr>
          <w:rFonts w:ascii="宋体" w:eastAsia="宋体" w:hAnsi="宋体" w:cs="宋体"/>
          <w:noProof/>
          <w:sz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53340</wp:posOffset>
            </wp:positionV>
            <wp:extent cx="5290185" cy="3171190"/>
            <wp:effectExtent l="0" t="0" r="10160" b="2540"/>
            <wp:wrapNone/>
            <wp:docPr id="8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90185" cy="31711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AE2342" w:rsidRDefault="00AE2342">
      <w:pPr>
        <w:snapToGrid w:val="0"/>
        <w:spacing w:line="540" w:lineRule="exact"/>
        <w:rPr>
          <w:rFonts w:ascii="微软雅黑" w:eastAsia="微软雅黑" w:hAnsi="微软雅黑" w:cs="微软雅黑"/>
          <w:b/>
          <w:bCs/>
          <w:i/>
          <w:iCs/>
          <w:color w:val="404040" w:themeColor="text1" w:themeTint="BF"/>
          <w:szCs w:val="21"/>
        </w:rPr>
      </w:pPr>
    </w:p>
    <w:p w:rsidR="00AE2342" w:rsidRDefault="00AE2342">
      <w:pPr>
        <w:snapToGrid w:val="0"/>
        <w:spacing w:line="540" w:lineRule="exact"/>
        <w:rPr>
          <w:rFonts w:ascii="微软雅黑" w:eastAsia="微软雅黑" w:hAnsi="微软雅黑" w:cs="微软雅黑"/>
          <w:b/>
          <w:bCs/>
          <w:i/>
          <w:iCs/>
          <w:color w:val="404040" w:themeColor="text1" w:themeTint="BF"/>
          <w:szCs w:val="21"/>
        </w:rPr>
      </w:pPr>
    </w:p>
    <w:p w:rsidR="00AE2342" w:rsidRDefault="00AE2342">
      <w:pPr>
        <w:snapToGrid w:val="0"/>
        <w:spacing w:line="540" w:lineRule="exact"/>
        <w:rPr>
          <w:rFonts w:ascii="微软雅黑" w:eastAsia="微软雅黑" w:hAnsi="微软雅黑" w:cs="微软雅黑"/>
          <w:b/>
          <w:bCs/>
          <w:i/>
          <w:iCs/>
          <w:color w:val="404040" w:themeColor="text1" w:themeTint="BF"/>
          <w:szCs w:val="21"/>
        </w:rPr>
      </w:pPr>
    </w:p>
    <w:p w:rsidR="00AE2342" w:rsidRDefault="00AE2342">
      <w:pPr>
        <w:snapToGrid w:val="0"/>
        <w:spacing w:line="540" w:lineRule="exact"/>
        <w:rPr>
          <w:rFonts w:ascii="微软雅黑" w:eastAsia="微软雅黑" w:hAnsi="微软雅黑" w:cs="微软雅黑"/>
          <w:b/>
          <w:bCs/>
          <w:i/>
          <w:iCs/>
          <w:color w:val="404040" w:themeColor="text1" w:themeTint="BF"/>
          <w:szCs w:val="21"/>
        </w:rPr>
      </w:pPr>
    </w:p>
    <w:p w:rsidR="00AE2342" w:rsidRDefault="00AE2342">
      <w:pPr>
        <w:snapToGrid w:val="0"/>
        <w:spacing w:line="540" w:lineRule="exact"/>
        <w:rPr>
          <w:rFonts w:ascii="微软雅黑" w:eastAsia="微软雅黑" w:hAnsi="微软雅黑" w:cs="微软雅黑"/>
          <w:b/>
          <w:bCs/>
          <w:i/>
          <w:iCs/>
          <w:color w:val="404040" w:themeColor="text1" w:themeTint="BF"/>
          <w:szCs w:val="21"/>
        </w:rPr>
      </w:pPr>
    </w:p>
    <w:p w:rsidR="00AE2342" w:rsidRDefault="00AE2342">
      <w:pPr>
        <w:snapToGrid w:val="0"/>
        <w:spacing w:line="540" w:lineRule="exact"/>
        <w:rPr>
          <w:rFonts w:ascii="微软雅黑" w:eastAsia="微软雅黑" w:hAnsi="微软雅黑" w:cs="微软雅黑"/>
          <w:b/>
          <w:bCs/>
          <w:i/>
          <w:iCs/>
          <w:color w:val="404040" w:themeColor="text1" w:themeTint="BF"/>
          <w:szCs w:val="21"/>
        </w:rPr>
      </w:pPr>
    </w:p>
    <w:p w:rsidR="00AE2342" w:rsidRDefault="00AE2342">
      <w:pPr>
        <w:snapToGrid w:val="0"/>
        <w:spacing w:line="540" w:lineRule="exact"/>
        <w:rPr>
          <w:rFonts w:ascii="微软雅黑" w:eastAsia="微软雅黑" w:hAnsi="微软雅黑" w:cs="微软雅黑"/>
          <w:b/>
          <w:bCs/>
          <w:i/>
          <w:iCs/>
          <w:color w:val="404040" w:themeColor="text1" w:themeTint="BF"/>
          <w:szCs w:val="21"/>
        </w:rPr>
      </w:pPr>
    </w:p>
    <w:p w:rsidR="00AE2342" w:rsidRDefault="00AE2342">
      <w:pPr>
        <w:snapToGrid w:val="0"/>
        <w:spacing w:line="540" w:lineRule="exact"/>
        <w:rPr>
          <w:rFonts w:ascii="微软雅黑" w:eastAsia="微软雅黑" w:hAnsi="微软雅黑" w:cs="微软雅黑"/>
          <w:b/>
          <w:bCs/>
          <w:i/>
          <w:iCs/>
          <w:color w:val="404040" w:themeColor="text1" w:themeTint="BF"/>
          <w:szCs w:val="21"/>
        </w:rPr>
      </w:pPr>
    </w:p>
    <w:p w:rsidR="00AE2342" w:rsidRDefault="00EF52A3">
      <w:pPr>
        <w:snapToGrid w:val="0"/>
        <w:spacing w:line="540" w:lineRule="exact"/>
        <w:rPr>
          <w:rFonts w:ascii="微软雅黑" w:eastAsia="微软雅黑" w:hAnsi="微软雅黑" w:cs="微软雅黑"/>
          <w:b/>
          <w:bCs/>
          <w:i/>
          <w:iCs/>
          <w:color w:val="404040" w:themeColor="text1" w:themeTint="BF"/>
          <w:szCs w:val="21"/>
        </w:rPr>
      </w:pPr>
      <w:r>
        <w:rPr>
          <w:rFonts w:ascii="宋体" w:eastAsia="宋体" w:hAnsi="宋体" w:cs="宋体"/>
          <w:noProof/>
          <w:sz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31750</wp:posOffset>
            </wp:positionH>
            <wp:positionV relativeFrom="paragraph">
              <wp:posOffset>200660</wp:posOffset>
            </wp:positionV>
            <wp:extent cx="5238115" cy="2429510"/>
            <wp:effectExtent l="0" t="0" r="8255" b="10160"/>
            <wp:wrapNone/>
            <wp:docPr id="9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38115" cy="24295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AE2342" w:rsidRDefault="00AE2342">
      <w:pPr>
        <w:snapToGrid w:val="0"/>
        <w:spacing w:line="540" w:lineRule="exact"/>
        <w:rPr>
          <w:rFonts w:ascii="微软雅黑" w:eastAsia="微软雅黑" w:hAnsi="微软雅黑" w:cs="微软雅黑"/>
          <w:b/>
          <w:bCs/>
          <w:i/>
          <w:iCs/>
          <w:color w:val="404040" w:themeColor="text1" w:themeTint="BF"/>
          <w:szCs w:val="21"/>
        </w:rPr>
      </w:pPr>
    </w:p>
    <w:p w:rsidR="00AE2342" w:rsidRDefault="00AE2342">
      <w:pPr>
        <w:snapToGrid w:val="0"/>
        <w:spacing w:line="540" w:lineRule="exact"/>
        <w:rPr>
          <w:rFonts w:ascii="微软雅黑" w:eastAsia="微软雅黑" w:hAnsi="微软雅黑" w:cs="微软雅黑"/>
          <w:b/>
          <w:bCs/>
          <w:i/>
          <w:iCs/>
          <w:color w:val="404040" w:themeColor="text1" w:themeTint="BF"/>
          <w:szCs w:val="21"/>
        </w:rPr>
      </w:pPr>
    </w:p>
    <w:p w:rsidR="00AE2342" w:rsidRDefault="00AE2342">
      <w:pPr>
        <w:snapToGrid w:val="0"/>
        <w:spacing w:line="540" w:lineRule="exact"/>
        <w:rPr>
          <w:rFonts w:ascii="微软雅黑" w:eastAsia="微软雅黑" w:hAnsi="微软雅黑" w:cs="微软雅黑"/>
          <w:b/>
          <w:bCs/>
          <w:i/>
          <w:iCs/>
          <w:color w:val="404040" w:themeColor="text1" w:themeTint="BF"/>
          <w:szCs w:val="21"/>
        </w:rPr>
      </w:pPr>
    </w:p>
    <w:p w:rsidR="00AE2342" w:rsidRDefault="00AE2342">
      <w:pPr>
        <w:snapToGrid w:val="0"/>
        <w:spacing w:line="540" w:lineRule="exact"/>
        <w:rPr>
          <w:rFonts w:ascii="微软雅黑" w:eastAsia="微软雅黑" w:hAnsi="微软雅黑" w:cs="微软雅黑"/>
          <w:b/>
          <w:bCs/>
          <w:i/>
          <w:iCs/>
          <w:color w:val="404040" w:themeColor="text1" w:themeTint="BF"/>
          <w:szCs w:val="21"/>
        </w:rPr>
      </w:pPr>
    </w:p>
    <w:p w:rsidR="00AE2342" w:rsidRDefault="00AE2342">
      <w:pPr>
        <w:snapToGrid w:val="0"/>
        <w:spacing w:line="540" w:lineRule="exact"/>
        <w:rPr>
          <w:rFonts w:ascii="微软雅黑" w:eastAsia="微软雅黑" w:hAnsi="微软雅黑" w:cs="微软雅黑"/>
          <w:b/>
          <w:bCs/>
          <w:i/>
          <w:iCs/>
          <w:color w:val="404040" w:themeColor="text1" w:themeTint="BF"/>
          <w:szCs w:val="21"/>
        </w:rPr>
      </w:pPr>
    </w:p>
    <w:p w:rsidR="00AE2342" w:rsidRPr="00EF52A3" w:rsidRDefault="00EF52A3">
      <w:pPr>
        <w:numPr>
          <w:ilvl w:val="0"/>
          <w:numId w:val="1"/>
        </w:numPr>
        <w:snapToGrid w:val="0"/>
        <w:spacing w:line="540" w:lineRule="exact"/>
        <w:ind w:firstLineChars="200" w:firstLine="420"/>
        <w:rPr>
          <w:rFonts w:ascii="微软雅黑" w:eastAsia="微软雅黑" w:hAnsi="微软雅黑" w:cs="微软雅黑"/>
          <w:b/>
          <w:bCs/>
          <w:iCs/>
          <w:color w:val="404040" w:themeColor="text1" w:themeTint="BF"/>
          <w:szCs w:val="21"/>
        </w:rPr>
      </w:pPr>
      <w:r w:rsidRPr="00EF52A3">
        <w:rPr>
          <w:rFonts w:ascii="微软雅黑" w:eastAsia="微软雅黑" w:hAnsi="微软雅黑" w:cs="微软雅黑" w:hint="eastAsia"/>
          <w:b/>
          <w:bCs/>
          <w:iCs/>
          <w:color w:val="404040" w:themeColor="text1" w:themeTint="BF"/>
          <w:szCs w:val="21"/>
        </w:rPr>
        <w:lastRenderedPageBreak/>
        <w:t>证书获取</w:t>
      </w:r>
    </w:p>
    <w:p w:rsidR="00AE2342" w:rsidRDefault="00EF52A3">
      <w:pPr>
        <w:snapToGrid w:val="0"/>
        <w:spacing w:line="540" w:lineRule="exact"/>
        <w:rPr>
          <w:rFonts w:ascii="微软雅黑" w:eastAsia="微软雅黑" w:hAnsi="微软雅黑" w:cs="微软雅黑"/>
          <w:b/>
          <w:bCs/>
          <w:i/>
          <w:iCs/>
          <w:color w:val="404040" w:themeColor="text1" w:themeTint="BF"/>
          <w:szCs w:val="21"/>
        </w:rPr>
      </w:pPr>
      <w:r>
        <w:rPr>
          <w:rFonts w:ascii="微软雅黑" w:eastAsia="微软雅黑" w:hAnsi="微软雅黑" w:cs="微软雅黑" w:hint="eastAsia"/>
          <w:b/>
          <w:bCs/>
          <w:i/>
          <w:iCs/>
          <w:color w:val="404040" w:themeColor="text1" w:themeTint="BF"/>
          <w:szCs w:val="21"/>
        </w:rPr>
        <w:t xml:space="preserve">    </w:t>
      </w:r>
      <w:r>
        <w:rPr>
          <w:rFonts w:ascii="微软雅黑" w:eastAsia="微软雅黑" w:hAnsi="微软雅黑" w:cs="微软雅黑" w:hint="eastAsia"/>
          <w:color w:val="404040" w:themeColor="text1" w:themeTint="BF"/>
          <w:szCs w:val="21"/>
        </w:rPr>
        <w:t>本次培训于8月31日结束，</w:t>
      </w:r>
      <w:r w:rsidRPr="00EF52A3">
        <w:rPr>
          <w:rFonts w:ascii="微软雅黑" w:eastAsia="微软雅黑" w:hAnsi="微软雅黑" w:cs="微软雅黑" w:hint="eastAsia"/>
          <w:color w:val="FF0000"/>
          <w:szCs w:val="21"/>
        </w:rPr>
        <w:t>培训结束三个工作日后（预计9月3日后）</w:t>
      </w:r>
      <w:r>
        <w:rPr>
          <w:rFonts w:ascii="微软雅黑" w:eastAsia="微软雅黑" w:hAnsi="微软雅黑" w:cs="微软雅黑" w:hint="eastAsia"/>
          <w:color w:val="404040" w:themeColor="text1" w:themeTint="BF"/>
          <w:szCs w:val="21"/>
        </w:rPr>
        <w:t>系统将自动生成证书，学员可登陆平台点击证书下载按钮进行证书打印及下载。</w:t>
      </w:r>
    </w:p>
    <w:p w:rsidR="00AE2342" w:rsidRDefault="00EF52A3">
      <w:pPr>
        <w:snapToGrid w:val="0"/>
        <w:spacing w:line="540" w:lineRule="exact"/>
        <w:ind w:firstLineChars="200" w:firstLine="480"/>
        <w:rPr>
          <w:rFonts w:ascii="微软雅黑" w:eastAsia="微软雅黑" w:hAnsi="微软雅黑" w:cs="微软雅黑"/>
          <w:color w:val="404040" w:themeColor="text1" w:themeTint="BF"/>
          <w:szCs w:val="21"/>
          <w:u w:val="dotted"/>
        </w:rPr>
      </w:pPr>
      <w:r>
        <w:rPr>
          <w:rFonts w:ascii="宋体" w:eastAsia="宋体" w:hAnsi="宋体" w:cs="宋体"/>
          <w:noProof/>
          <w:sz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-54610</wp:posOffset>
            </wp:positionH>
            <wp:positionV relativeFrom="paragraph">
              <wp:posOffset>57785</wp:posOffset>
            </wp:positionV>
            <wp:extent cx="5461635" cy="2454275"/>
            <wp:effectExtent l="0" t="0" r="635" b="6985"/>
            <wp:wrapNone/>
            <wp:docPr id="10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61635" cy="2454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AE2342" w:rsidRDefault="00AE2342">
      <w:pPr>
        <w:snapToGrid w:val="0"/>
        <w:spacing w:line="540" w:lineRule="exact"/>
        <w:ind w:firstLineChars="200" w:firstLine="420"/>
        <w:rPr>
          <w:rFonts w:ascii="微软雅黑" w:eastAsia="微软雅黑" w:hAnsi="微软雅黑" w:cs="微软雅黑"/>
          <w:color w:val="404040" w:themeColor="text1" w:themeTint="BF"/>
          <w:szCs w:val="21"/>
          <w:u w:val="dotted"/>
        </w:rPr>
      </w:pPr>
    </w:p>
    <w:p w:rsidR="00AE2342" w:rsidRDefault="00AE2342">
      <w:pPr>
        <w:snapToGrid w:val="0"/>
        <w:spacing w:line="540" w:lineRule="exact"/>
        <w:ind w:firstLineChars="200" w:firstLine="420"/>
        <w:rPr>
          <w:rFonts w:ascii="微软雅黑" w:eastAsia="微软雅黑" w:hAnsi="微软雅黑" w:cs="微软雅黑"/>
          <w:color w:val="404040" w:themeColor="text1" w:themeTint="BF"/>
          <w:szCs w:val="21"/>
          <w:u w:val="dotted"/>
        </w:rPr>
      </w:pPr>
    </w:p>
    <w:p w:rsidR="00AE2342" w:rsidRDefault="00AE2342">
      <w:pPr>
        <w:snapToGrid w:val="0"/>
        <w:spacing w:line="540" w:lineRule="exact"/>
        <w:ind w:firstLineChars="200" w:firstLine="420"/>
        <w:rPr>
          <w:rFonts w:ascii="微软雅黑" w:eastAsia="微软雅黑" w:hAnsi="微软雅黑" w:cs="微软雅黑"/>
          <w:color w:val="404040" w:themeColor="text1" w:themeTint="BF"/>
          <w:szCs w:val="21"/>
          <w:u w:val="dotted"/>
        </w:rPr>
      </w:pPr>
    </w:p>
    <w:p w:rsidR="00AE2342" w:rsidRDefault="00AE2342">
      <w:pPr>
        <w:snapToGrid w:val="0"/>
        <w:spacing w:line="540" w:lineRule="exact"/>
        <w:ind w:firstLineChars="200" w:firstLine="420"/>
        <w:rPr>
          <w:rFonts w:ascii="微软雅黑" w:eastAsia="微软雅黑" w:hAnsi="微软雅黑" w:cs="微软雅黑"/>
          <w:color w:val="404040" w:themeColor="text1" w:themeTint="BF"/>
          <w:szCs w:val="21"/>
          <w:u w:val="dotted"/>
        </w:rPr>
      </w:pPr>
    </w:p>
    <w:p w:rsidR="00AE2342" w:rsidRDefault="00AE2342">
      <w:pPr>
        <w:snapToGrid w:val="0"/>
        <w:spacing w:line="540" w:lineRule="exact"/>
        <w:ind w:firstLineChars="200" w:firstLine="420"/>
        <w:jc w:val="right"/>
        <w:rPr>
          <w:rFonts w:ascii="微软雅黑" w:eastAsia="微软雅黑" w:hAnsi="微软雅黑" w:cs="微软雅黑"/>
          <w:color w:val="404040" w:themeColor="text1" w:themeTint="BF"/>
          <w:szCs w:val="21"/>
        </w:rPr>
      </w:pPr>
    </w:p>
    <w:p w:rsidR="00AE2342" w:rsidRDefault="00AE2342">
      <w:pPr>
        <w:rPr>
          <w:rFonts w:ascii="微软雅黑" w:eastAsia="微软雅黑" w:hAnsi="微软雅黑" w:cs="微软雅黑"/>
          <w:color w:val="404040" w:themeColor="text1" w:themeTint="BF"/>
          <w:szCs w:val="21"/>
        </w:rPr>
      </w:pPr>
      <w:bookmarkStart w:id="0" w:name="_GoBack"/>
      <w:bookmarkEnd w:id="0"/>
    </w:p>
    <w:sectPr w:rsidR="00AE234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66607" w:rsidRDefault="00166607" w:rsidP="00B86009">
      <w:r>
        <w:separator/>
      </w:r>
    </w:p>
  </w:endnote>
  <w:endnote w:type="continuationSeparator" w:id="0">
    <w:p w:rsidR="00166607" w:rsidRDefault="00166607" w:rsidP="00B860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66607" w:rsidRDefault="00166607" w:rsidP="00B86009">
      <w:r>
        <w:separator/>
      </w:r>
    </w:p>
  </w:footnote>
  <w:footnote w:type="continuationSeparator" w:id="0">
    <w:p w:rsidR="00166607" w:rsidRDefault="00166607" w:rsidP="00B8600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1F7E382"/>
    <w:multiLevelType w:val="singleLevel"/>
    <w:tmpl w:val="71F7E382"/>
    <w:lvl w:ilvl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QwZWUxZjg0ZjlhYzk0NGFjZWQ3MjY2ZmU4N2U4NGIifQ=="/>
  </w:docVars>
  <w:rsids>
    <w:rsidRoot w:val="12407CB5"/>
    <w:rsid w:val="00166607"/>
    <w:rsid w:val="006D4860"/>
    <w:rsid w:val="00AE2342"/>
    <w:rsid w:val="00B86009"/>
    <w:rsid w:val="00EF52A3"/>
    <w:rsid w:val="12407CB5"/>
    <w:rsid w:val="390A4702"/>
    <w:rsid w:val="54585525"/>
    <w:rsid w:val="5A7148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751D8737-C9A3-4A49-AC39-945EBAA332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qFormat/>
    <w:rPr>
      <w:color w:val="0000FF"/>
      <w:u w:val="single"/>
    </w:rPr>
  </w:style>
  <w:style w:type="paragraph" w:styleId="a4">
    <w:name w:val="header"/>
    <w:basedOn w:val="a"/>
    <w:link w:val="Char"/>
    <w:rsid w:val="00B8600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rsid w:val="00B86009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footer"/>
    <w:basedOn w:val="a"/>
    <w:link w:val="Char0"/>
    <w:rsid w:val="00B8600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rsid w:val="00B86009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teacher.higher.smartedu.cn/h/subject/teaching/&#65288;&#21487;&#30452;&#25509;&#22797;&#21046;&#38142;&#25509;&#30331;&#24405;&#23398;&#20064;&#65289;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117</Words>
  <Characters>670</Characters>
  <Application>Microsoft Office Word</Application>
  <DocSecurity>0</DocSecurity>
  <Lines>5</Lines>
  <Paragraphs>1</Paragraphs>
  <ScaleCrop>false</ScaleCrop>
  <Company/>
  <LinksUpToDate>false</LinksUpToDate>
  <CharactersWithSpaces>786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龙女爸爸</dc:creator>
  <cp:lastModifiedBy>NTKO</cp:lastModifiedBy>
  <cp:revision>4</cp:revision>
  <dcterms:created xsi:type="dcterms:W3CDTF">2023-07-14T00:43:00Z</dcterms:created>
  <dcterms:modified xsi:type="dcterms:W3CDTF">2023-07-14T07:27:00Z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4A785CB0709242D3B6B67DA7923701BA_11</vt:lpwstr>
  </property>
</Properties>
</file>