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jc w:val="center"/>
        <w:tblInd w:w="93" w:type="dxa"/>
        <w:tblLook w:val="04A0"/>
      </w:tblPr>
      <w:tblGrid>
        <w:gridCol w:w="1764"/>
        <w:gridCol w:w="1883"/>
        <w:gridCol w:w="1883"/>
        <w:gridCol w:w="1475"/>
        <w:gridCol w:w="1475"/>
        <w:gridCol w:w="1475"/>
        <w:gridCol w:w="1325"/>
      </w:tblGrid>
      <w:tr w:rsidR="003B2A94" w:rsidRPr="00C67465" w:rsidTr="00DE1ACF">
        <w:trPr>
          <w:trHeight w:val="540"/>
          <w:jc w:val="center"/>
        </w:trPr>
        <w:tc>
          <w:tcPr>
            <w:tcW w:w="11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814680">
            <w:pPr>
              <w:pStyle w:val="a5"/>
              <w:rPr>
                <w:kern w:val="0"/>
              </w:rPr>
            </w:pPr>
            <w:r w:rsidRPr="00C67465">
              <w:rPr>
                <w:rFonts w:hint="eastAsia"/>
                <w:kern w:val="0"/>
              </w:rPr>
              <w:t>化学化工学院</w:t>
            </w:r>
            <w:r w:rsidRPr="00C67465">
              <w:rPr>
                <w:rFonts w:hint="eastAsia"/>
                <w:kern w:val="0"/>
              </w:rPr>
              <w:t>2014-2015</w:t>
            </w:r>
            <w:r>
              <w:rPr>
                <w:rFonts w:hint="eastAsia"/>
                <w:kern w:val="0"/>
              </w:rPr>
              <w:t>学年第二</w:t>
            </w:r>
            <w:r w:rsidRPr="00C67465">
              <w:rPr>
                <w:rFonts w:hint="eastAsia"/>
                <w:kern w:val="0"/>
              </w:rPr>
              <w:t>学期期中考试安排</w:t>
            </w:r>
          </w:p>
        </w:tc>
      </w:tr>
      <w:tr w:rsidR="003B2A94" w:rsidRPr="00C67465" w:rsidTr="00DE1ACF">
        <w:trPr>
          <w:trHeight w:val="36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考试教学楼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考试教室号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考试时间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、创新1301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F64A0D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="003B2A94"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日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9-10节</w:t>
            </w:r>
          </w:p>
        </w:tc>
      </w:tr>
      <w:tr w:rsidR="003B2A94" w:rsidRPr="00C67465" w:rsidTr="004F4D66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8407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94" w:rsidRPr="009E30D2" w:rsidRDefault="003B2A94" w:rsidP="00DE1ACF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0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5月13日   周三9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-10节</w:t>
            </w:r>
          </w:p>
        </w:tc>
      </w:tr>
      <w:tr w:rsidR="003B2A94" w:rsidRPr="00C67465" w:rsidTr="004F4D66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94" w:rsidRPr="009E30D2" w:rsidRDefault="003B2A94" w:rsidP="00DE1ACF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0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5月13日   周三9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-10节</w:t>
            </w:r>
          </w:p>
        </w:tc>
      </w:tr>
      <w:tr w:rsidR="003B2A94" w:rsidRPr="00C67465" w:rsidTr="004F4D66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应化1301，12级重修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F64A0D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="003B2A94"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A94" w:rsidRPr="009E30D2" w:rsidRDefault="003B2A94" w:rsidP="00DE1ACF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30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5月13日   周三9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-10节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六3-4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六3-4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应化1401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、重修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六3-4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3B2A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教学四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六3-4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六5-6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六5-6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应化1401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、重修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六5-6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六5-6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3B2A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日1-2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、重修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3B2A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日1-2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  <w:tr w:rsidR="003B2A94" w:rsidRPr="00C67465" w:rsidTr="00DE1ACF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、创新1301、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3B2A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A94" w:rsidRPr="00C67465" w:rsidRDefault="003B2A94" w:rsidP="00DE1AC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 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日1-2</w:t>
            </w: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</w:tr>
    </w:tbl>
    <w:p w:rsidR="00741E4D" w:rsidRDefault="00741E4D"/>
    <w:sectPr w:rsidR="00741E4D" w:rsidSect="0073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D9" w:rsidRDefault="007F1AD9" w:rsidP="003B2A94">
      <w:r>
        <w:separator/>
      </w:r>
    </w:p>
  </w:endnote>
  <w:endnote w:type="continuationSeparator" w:id="1">
    <w:p w:rsidR="007F1AD9" w:rsidRDefault="007F1AD9" w:rsidP="003B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D9" w:rsidRDefault="007F1AD9" w:rsidP="003B2A94">
      <w:r>
        <w:separator/>
      </w:r>
    </w:p>
  </w:footnote>
  <w:footnote w:type="continuationSeparator" w:id="1">
    <w:p w:rsidR="007F1AD9" w:rsidRDefault="007F1AD9" w:rsidP="003B2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A94"/>
    <w:rsid w:val="003B2A94"/>
    <w:rsid w:val="0073166A"/>
    <w:rsid w:val="00741E4D"/>
    <w:rsid w:val="007F1AD9"/>
    <w:rsid w:val="00814680"/>
    <w:rsid w:val="00F6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A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2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A9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1468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1468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874</Characters>
  <Application>Microsoft Office Word</Application>
  <DocSecurity>0</DocSecurity>
  <Lines>7</Lines>
  <Paragraphs>2</Paragraphs>
  <ScaleCrop>false</ScaleCrop>
  <Company>Sky123.Org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微软用户</cp:lastModifiedBy>
  <cp:revision>3</cp:revision>
  <dcterms:created xsi:type="dcterms:W3CDTF">2015-05-12T10:01:00Z</dcterms:created>
  <dcterms:modified xsi:type="dcterms:W3CDTF">2015-05-13T02:20:00Z</dcterms:modified>
</cp:coreProperties>
</file>