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4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pPr w:leftFromText="180" w:rightFromText="180" w:topFromText="0" w:bottomFromText="0" w:vertAnchor="text" w:horzAnchor="margin" w:tblpXSpec="center" w:tblpY="991"/>
        <w:tblW w:w="10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68"/>
        <w:gridCol w:w="1507"/>
        <w:gridCol w:w="1519"/>
        <w:gridCol w:w="1677"/>
        <w:gridCol w:w="3856"/>
      </w:tblGrid>
      <w:tr>
        <w:trPr>
          <w:trHeight w:val="1211" w:hRule="atLeast"/>
        </w:trPr>
        <w:tc>
          <w:tcPr>
            <w:tcW w:w="1668" w:type="dxa"/>
            <w:tcBorders/>
          </w:tcPr>
          <w:p>
            <w:pPr>
              <w:pStyle w:val="style0"/>
              <w:jc w:val="center"/>
              <w:rPr>
                <w:rFonts w:ascii="华文楷体" w:eastAsia="华文楷体" w:hAnsi="华文楷体"/>
                <w:sz w:val="36"/>
                <w:szCs w:val="36"/>
              </w:rPr>
            </w:pPr>
            <w:r>
              <w:rPr>
                <w:rFonts w:ascii="华文楷体" w:eastAsia="华文楷体" w:hAnsi="华文楷体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0" distR="0" simplePos="false" relativeHeight="2" behindDoc="false" locked="false" layoutInCell="true" allowOverlap="true">
                      <wp:simplePos x="0" y="0"/>
                      <wp:positionH relativeFrom="page">
                        <wp:posOffset>1138303</wp:posOffset>
                      </wp:positionH>
                      <wp:positionV relativeFrom="page">
                        <wp:posOffset>-813435</wp:posOffset>
                      </wp:positionV>
                      <wp:extent cx="3897553" cy="504021"/>
                      <wp:effectExtent l="0" t="0" r="11430" b="17780"/>
                      <wp:wrapNone/>
                      <wp:docPr id="1026" name="文本框 2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H="1">
                                <a:off x="0" y="0"/>
                                <a:ext cx="3897553" cy="504021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len="med" type="none" w="med"/>
                                <a:tailEnd len="med" type="none" w="med"/>
                              </a:ln>
                            </wps:spPr>
                            <wps:txbx id="1026">
                              <w:txbxContent>
                                <w:p>
                                  <w:pPr>
                                    <w:pStyle w:val="style0"/>
                                    <w:jc w:val="center"/>
                                    <w:rPr>
                                      <w:rFonts w:ascii="宋体" w:eastAsia="宋体" w:hAnsi="宋体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hint="eastAsia"/>
                                      <w:sz w:val="44"/>
                                      <w:szCs w:val="44"/>
                                    </w:rPr>
                                    <w:t>宿舍设计大赛报名表</w:t>
                                  </w:r>
                                </w:p>
                              </w:txbxContent>
                            </wps:txbx>
                            <wps:bodyPr lIns="91440" rIns="91440" tIns="45720" bIns="45720" vert="horz" anchor="t" wrap="square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26" fillcolor="white" stroked="t" style="position:absolute;margin-left:89.63pt;margin-top:-64.05pt;width:306.89pt;height:39.69pt;z-index:2;mso-position-horizontal-relative:page;mso-position-vertical-relative:page;mso-width-relative:margin;mso-height-relative:margin;mso-wrap-distance-left:0.0pt;mso-wrap-distance-right:0.0pt;visibility:visible;flip:x;">
                      <v:stroke joinstyle="miter"/>
                      <v:fill/>
                      <v:textbox inset="7.2pt,3.6pt,7.2pt,3.6pt" style="mso-fit-text-to-shape:true;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宋体" w:eastAsia="宋体" w:hAnsi="宋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z w:val="44"/>
                                <w:szCs w:val="44"/>
                              </w:rPr>
                              <w:t>宿舍设计大赛报名表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华文楷体" w:eastAsia="华文楷体" w:hAnsi="华文楷体" w:hint="eastAsia"/>
                <w:sz w:val="36"/>
                <w:szCs w:val="36"/>
              </w:rPr>
              <w:t>年</w:t>
            </w:r>
            <w:r>
              <w:rPr>
                <w:rFonts w:ascii="华文楷体" w:eastAsia="华文楷体" w:hAnsi="华文楷体"/>
                <w:sz w:val="36"/>
                <w:szCs w:val="36"/>
              </w:rPr>
              <w:t>级</w:t>
            </w:r>
          </w:p>
        </w:tc>
        <w:tc>
          <w:tcPr>
            <w:tcW w:w="3026" w:type="dxa"/>
            <w:gridSpan w:val="2"/>
            <w:tcBorders/>
          </w:tcPr>
          <w:p>
            <w:pPr>
              <w:pStyle w:val="style0"/>
              <w:jc w:val="center"/>
              <w:rPr>
                <w:rFonts w:ascii="华文楷体" w:eastAsia="华文楷体" w:hAnsi="华文楷体"/>
                <w:sz w:val="36"/>
                <w:szCs w:val="36"/>
              </w:rPr>
            </w:pPr>
          </w:p>
        </w:tc>
        <w:tc>
          <w:tcPr>
            <w:tcW w:w="1677" w:type="dxa"/>
            <w:tcBorders/>
          </w:tcPr>
          <w:p>
            <w:pPr>
              <w:pStyle w:val="style0"/>
              <w:jc w:val="center"/>
              <w:rPr>
                <w:rFonts w:ascii="华文楷体" w:eastAsia="华文楷体" w:hAnsi="华文楷体"/>
                <w:sz w:val="36"/>
                <w:szCs w:val="36"/>
              </w:rPr>
            </w:pPr>
            <w:r>
              <w:rPr>
                <w:rFonts w:ascii="华文楷体" w:eastAsia="华文楷体" w:hAnsi="华文楷体"/>
                <w:sz w:val="36"/>
                <w:szCs w:val="36"/>
              </w:rPr>
              <w:t>楼层</w:t>
            </w:r>
            <w:r>
              <w:rPr>
                <w:rFonts w:ascii="华文楷体" w:eastAsia="华文楷体" w:hAnsi="华文楷体" w:hint="eastAsia"/>
                <w:sz w:val="36"/>
                <w:szCs w:val="36"/>
              </w:rPr>
              <w:t>-</w:t>
            </w:r>
            <w:r>
              <w:rPr>
                <w:rFonts w:ascii="华文楷体" w:eastAsia="华文楷体" w:hAnsi="华文楷体"/>
                <w:sz w:val="36"/>
                <w:szCs w:val="36"/>
              </w:rPr>
              <w:t>宿舍号</w:t>
            </w:r>
          </w:p>
        </w:tc>
        <w:tc>
          <w:tcPr>
            <w:tcW w:w="3856" w:type="dxa"/>
            <w:tcBorders/>
          </w:tcPr>
          <w:p>
            <w:pPr>
              <w:pStyle w:val="style0"/>
              <w:jc w:val="center"/>
              <w:rPr>
                <w:rFonts w:ascii="华文楷体" w:eastAsia="华文楷体" w:hAnsi="华文楷体"/>
                <w:sz w:val="36"/>
                <w:szCs w:val="36"/>
              </w:rPr>
            </w:pPr>
          </w:p>
        </w:tc>
      </w:tr>
      <w:tr>
        <w:tblPrEx/>
        <w:trPr>
          <w:trHeight w:val="240" w:hRule="atLeast"/>
        </w:trPr>
        <w:tc>
          <w:tcPr>
            <w:tcW w:w="1668" w:type="dxa"/>
            <w:tcBorders/>
          </w:tcPr>
          <w:p>
            <w:pPr>
              <w:pStyle w:val="style0"/>
              <w:jc w:val="center"/>
              <w:rPr>
                <w:rFonts w:ascii="华文楷体" w:eastAsia="华文楷体" w:hAnsi="华文楷体"/>
                <w:sz w:val="36"/>
                <w:szCs w:val="36"/>
              </w:rPr>
            </w:pPr>
            <w:r>
              <w:rPr>
                <w:rFonts w:ascii="华文楷体" w:eastAsia="华文楷体" w:hAnsi="华文楷体"/>
                <w:sz w:val="36"/>
                <w:szCs w:val="36"/>
              </w:rPr>
              <w:t>宿舍口号</w:t>
            </w:r>
          </w:p>
        </w:tc>
        <w:tc>
          <w:tcPr>
            <w:tcW w:w="8559" w:type="dxa"/>
            <w:gridSpan w:val="4"/>
            <w:tcBorders/>
          </w:tcPr>
          <w:p>
            <w:pPr>
              <w:pStyle w:val="style0"/>
              <w:jc w:val="center"/>
              <w:rPr>
                <w:rFonts w:ascii="华文楷体" w:eastAsia="华文楷体" w:hAnsi="华文楷体"/>
                <w:sz w:val="36"/>
                <w:szCs w:val="36"/>
              </w:rPr>
            </w:pPr>
          </w:p>
        </w:tc>
      </w:tr>
      <w:tr>
        <w:tblPrEx/>
        <w:trPr>
          <w:trHeight w:val="684" w:hRule="atLeast"/>
        </w:trPr>
        <w:tc>
          <w:tcPr>
            <w:tcW w:w="1668" w:type="dxa"/>
            <w:tcBorders/>
          </w:tcPr>
          <w:p>
            <w:pPr>
              <w:pStyle w:val="style0"/>
              <w:jc w:val="center"/>
              <w:rPr>
                <w:rFonts w:ascii="华文楷体" w:eastAsia="华文楷体" w:hAnsi="华文楷体"/>
                <w:sz w:val="36"/>
                <w:szCs w:val="36"/>
              </w:rPr>
            </w:pPr>
            <w:r>
              <w:rPr>
                <w:rFonts w:ascii="华文楷体" w:eastAsia="华文楷体" w:hAnsi="华文楷体" w:hint="eastAsia"/>
                <w:sz w:val="36"/>
                <w:szCs w:val="36"/>
              </w:rPr>
              <w:t>100字</w:t>
            </w:r>
            <w:r>
              <w:rPr>
                <w:rFonts w:ascii="华文楷体" w:eastAsia="华文楷体" w:hAnsi="华文楷体" w:hint="eastAsia"/>
                <w:sz w:val="36"/>
                <w:szCs w:val="36"/>
              </w:rPr>
              <w:t>以内</w:t>
            </w:r>
            <w:r>
              <w:rPr>
                <w:rFonts w:ascii="华文楷体" w:eastAsia="华文楷体" w:hAnsi="华文楷体"/>
                <w:sz w:val="36"/>
                <w:szCs w:val="36"/>
              </w:rPr>
              <w:t>描述自己的宿舍</w:t>
            </w:r>
          </w:p>
        </w:tc>
        <w:tc>
          <w:tcPr>
            <w:tcW w:w="8559" w:type="dxa"/>
            <w:gridSpan w:val="4"/>
            <w:tcBorders/>
          </w:tcPr>
          <w:p>
            <w:pPr>
              <w:pStyle w:val="style0"/>
              <w:jc w:val="center"/>
              <w:rPr>
                <w:rFonts w:ascii="华文楷体" w:eastAsia="华文楷体" w:hAnsi="华文楷体"/>
                <w:sz w:val="36"/>
                <w:szCs w:val="36"/>
              </w:rPr>
            </w:pPr>
          </w:p>
        </w:tc>
      </w:tr>
      <w:tr>
        <w:tblPrEx/>
        <w:trPr>
          <w:trHeight w:val="802" w:hRule="atLeast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  <w:textDirection w:val="tbRlV"/>
          </w:tcPr>
          <w:p>
            <w:pPr>
              <w:pStyle w:val="style0"/>
              <w:spacing w:lineRule="auto" w:line="480"/>
              <w:ind w:left="113" w:leftChars="54" w:right="113" w:firstLine="720" w:firstLineChars="200"/>
              <w:jc w:val="center"/>
              <w:rPr>
                <w:rFonts w:ascii="华文楷体" w:eastAsia="华文楷体" w:hAnsi="华文楷体"/>
                <w:sz w:val="36"/>
                <w:szCs w:val="36"/>
              </w:rPr>
            </w:pPr>
            <w:r>
              <w:rPr>
                <w:rFonts w:ascii="华文楷体" w:eastAsia="华文楷体" w:hAnsi="华文楷体"/>
                <w:sz w:val="36"/>
                <w:szCs w:val="36"/>
              </w:rPr>
              <w:t>宿</w:t>
            </w:r>
            <w:r>
              <w:rPr>
                <w:rFonts w:ascii="华文楷体" w:eastAsia="华文楷体" w:hAnsi="华文楷体" w:hint="eastAsia"/>
                <w:sz w:val="36"/>
                <w:szCs w:val="36"/>
              </w:rPr>
              <w:t xml:space="preserve">  </w:t>
            </w:r>
            <w:r>
              <w:rPr>
                <w:rFonts w:ascii="华文楷体" w:eastAsia="华文楷体" w:hAnsi="华文楷体"/>
                <w:sz w:val="36"/>
                <w:szCs w:val="36"/>
              </w:rPr>
              <w:t>舍</w:t>
            </w:r>
            <w:r>
              <w:rPr>
                <w:rFonts w:ascii="华文楷体" w:eastAsia="华文楷体" w:hAnsi="华文楷体" w:hint="eastAsia"/>
                <w:sz w:val="36"/>
                <w:szCs w:val="36"/>
              </w:rPr>
              <w:t xml:space="preserve">  </w:t>
            </w:r>
            <w:r>
              <w:rPr>
                <w:rFonts w:ascii="华文楷体" w:eastAsia="华文楷体" w:hAnsi="华文楷体"/>
                <w:sz w:val="36"/>
                <w:szCs w:val="36"/>
              </w:rPr>
              <w:t>成</w:t>
            </w:r>
            <w:r>
              <w:rPr>
                <w:rFonts w:ascii="华文楷体" w:eastAsia="华文楷体" w:hAnsi="华文楷体" w:hint="eastAsia"/>
                <w:sz w:val="36"/>
                <w:szCs w:val="36"/>
              </w:rPr>
              <w:t xml:space="preserve">  </w:t>
            </w:r>
            <w:r>
              <w:rPr>
                <w:rFonts w:ascii="华文楷体" w:eastAsia="华文楷体" w:hAnsi="华文楷体"/>
                <w:sz w:val="36"/>
                <w:szCs w:val="36"/>
              </w:rPr>
              <w:t>员</w:t>
            </w:r>
            <w:r>
              <w:rPr>
                <w:rFonts w:ascii="华文楷体" w:eastAsia="华文楷体" w:hAnsi="华文楷体" w:hint="eastAsia"/>
                <w:sz w:val="36"/>
                <w:szCs w:val="36"/>
              </w:rPr>
              <w:t xml:space="preserve">  </w:t>
            </w:r>
            <w:r>
              <w:rPr>
                <w:rFonts w:ascii="华文楷体" w:eastAsia="华文楷体" w:hAnsi="华文楷体"/>
                <w:sz w:val="36"/>
                <w:szCs w:val="36"/>
              </w:rPr>
              <w:t>信</w:t>
            </w:r>
            <w:r>
              <w:rPr>
                <w:rFonts w:ascii="华文楷体" w:eastAsia="华文楷体" w:hAnsi="华文楷体" w:hint="eastAsia"/>
                <w:sz w:val="36"/>
                <w:szCs w:val="36"/>
              </w:rPr>
              <w:t xml:space="preserve">  </w:t>
            </w:r>
            <w:r>
              <w:rPr>
                <w:rFonts w:ascii="华文楷体" w:eastAsia="华文楷体" w:hAnsi="华文楷体"/>
                <w:sz w:val="36"/>
                <w:szCs w:val="36"/>
              </w:rPr>
              <w:t>息</w:t>
            </w:r>
          </w:p>
        </w:tc>
        <w:tc>
          <w:tcPr>
            <w:tcW w:w="1507" w:type="dxa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>
                <w:rFonts w:ascii="华文楷体" w:eastAsia="华文楷体" w:hAnsi="华文楷体"/>
                <w:sz w:val="36"/>
                <w:szCs w:val="36"/>
              </w:rPr>
            </w:pPr>
            <w:r>
              <w:rPr>
                <w:rFonts w:ascii="华文楷体" w:eastAsia="华文楷体" w:hAnsi="华文楷体"/>
                <w:sz w:val="36"/>
                <w:szCs w:val="36"/>
              </w:rPr>
              <w:t>姓名</w:t>
            </w:r>
          </w:p>
          <w:bookmarkStart w:id="0" w:name="_GoBack"/>
          <w:bookmarkEnd w:id="0"/>
        </w:tc>
        <w:tc>
          <w:tcPr>
            <w:tcW w:w="7052" w:type="dxa"/>
            <w:gridSpan w:val="3"/>
            <w:tcBorders/>
          </w:tcPr>
          <w:p>
            <w:pPr>
              <w:pStyle w:val="style0"/>
              <w:jc w:val="center"/>
              <w:rPr>
                <w:rFonts w:ascii="华文楷体" w:eastAsia="华文楷体" w:hAnsi="华文楷体"/>
                <w:sz w:val="36"/>
                <w:szCs w:val="36"/>
              </w:rPr>
            </w:pPr>
            <w:r>
              <w:rPr>
                <w:rFonts w:ascii="华文楷体" w:eastAsia="华文楷体" w:hAnsi="华文楷体"/>
                <w:sz w:val="36"/>
                <w:szCs w:val="36"/>
              </w:rPr>
              <w:t>一句话描述自己</w:t>
            </w:r>
          </w:p>
        </w:tc>
      </w:tr>
      <w:tr>
        <w:tblPrEx/>
        <w:trPr>
          <w:trHeight w:val="1288" w:hRule="atLeast"/>
        </w:trPr>
        <w:tc>
          <w:tcPr>
            <w:tcW w:w="1668" w:type="dxa"/>
            <w:vMerge w:val="continue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华文楷体" w:eastAsia="华文楷体" w:hAnsi="华文楷体"/>
                <w:sz w:val="36"/>
                <w:szCs w:val="36"/>
              </w:rPr>
            </w:pPr>
          </w:p>
        </w:tc>
        <w:tc>
          <w:tcPr>
            <w:tcW w:w="1507" w:type="dxa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>
                <w:rFonts w:ascii="华文楷体" w:eastAsia="华文楷体" w:hAnsi="华文楷体"/>
                <w:sz w:val="36"/>
                <w:szCs w:val="36"/>
              </w:rPr>
            </w:pPr>
          </w:p>
        </w:tc>
        <w:tc>
          <w:tcPr>
            <w:tcW w:w="7052" w:type="dxa"/>
            <w:gridSpan w:val="3"/>
            <w:tcBorders/>
          </w:tcPr>
          <w:p>
            <w:pPr>
              <w:pStyle w:val="style0"/>
              <w:jc w:val="center"/>
              <w:rPr>
                <w:rFonts w:ascii="华文楷体" w:eastAsia="华文楷体" w:hAnsi="华文楷体"/>
                <w:sz w:val="36"/>
                <w:szCs w:val="36"/>
              </w:rPr>
            </w:pPr>
          </w:p>
        </w:tc>
      </w:tr>
      <w:tr>
        <w:tblPrEx/>
        <w:trPr>
          <w:trHeight w:val="1288" w:hRule="atLeast"/>
        </w:trPr>
        <w:tc>
          <w:tcPr>
            <w:tcW w:w="1668" w:type="dxa"/>
            <w:vMerge w:val="continue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华文楷体" w:eastAsia="华文楷体" w:hAnsi="华文楷体"/>
                <w:sz w:val="36"/>
                <w:szCs w:val="36"/>
              </w:rPr>
            </w:pPr>
          </w:p>
        </w:tc>
        <w:tc>
          <w:tcPr>
            <w:tcW w:w="1507" w:type="dxa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>
                <w:rFonts w:ascii="华文楷体" w:eastAsia="华文楷体" w:hAnsi="华文楷体"/>
                <w:sz w:val="36"/>
                <w:szCs w:val="36"/>
              </w:rPr>
            </w:pPr>
          </w:p>
        </w:tc>
        <w:tc>
          <w:tcPr>
            <w:tcW w:w="7052" w:type="dxa"/>
            <w:gridSpan w:val="3"/>
            <w:tcBorders/>
          </w:tcPr>
          <w:p>
            <w:pPr>
              <w:pStyle w:val="style0"/>
              <w:jc w:val="center"/>
              <w:rPr>
                <w:rFonts w:ascii="华文楷体" w:eastAsia="华文楷体" w:hAnsi="华文楷体"/>
                <w:sz w:val="36"/>
                <w:szCs w:val="36"/>
              </w:rPr>
            </w:pPr>
          </w:p>
        </w:tc>
      </w:tr>
      <w:tr>
        <w:tblPrEx/>
        <w:trPr>
          <w:trHeight w:val="1288" w:hRule="atLeast"/>
        </w:trPr>
        <w:tc>
          <w:tcPr>
            <w:tcW w:w="1668" w:type="dxa"/>
            <w:vMerge w:val="continue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华文楷体" w:eastAsia="华文楷体" w:hAnsi="华文楷体"/>
                <w:sz w:val="36"/>
                <w:szCs w:val="36"/>
              </w:rPr>
            </w:pPr>
          </w:p>
        </w:tc>
        <w:tc>
          <w:tcPr>
            <w:tcW w:w="1507" w:type="dxa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>
                <w:rFonts w:ascii="华文楷体" w:eastAsia="华文楷体" w:hAnsi="华文楷体"/>
                <w:sz w:val="36"/>
                <w:szCs w:val="36"/>
              </w:rPr>
            </w:pPr>
          </w:p>
        </w:tc>
        <w:tc>
          <w:tcPr>
            <w:tcW w:w="7052" w:type="dxa"/>
            <w:gridSpan w:val="3"/>
            <w:tcBorders/>
          </w:tcPr>
          <w:p>
            <w:pPr>
              <w:pStyle w:val="style0"/>
              <w:jc w:val="center"/>
              <w:rPr>
                <w:rFonts w:ascii="华文楷体" w:eastAsia="华文楷体" w:hAnsi="华文楷体"/>
                <w:sz w:val="36"/>
                <w:szCs w:val="36"/>
              </w:rPr>
            </w:pPr>
          </w:p>
        </w:tc>
      </w:tr>
      <w:tr>
        <w:tblPrEx/>
        <w:trPr>
          <w:trHeight w:val="1288" w:hRule="atLeast"/>
        </w:trPr>
        <w:tc>
          <w:tcPr>
            <w:tcW w:w="1668" w:type="dxa"/>
            <w:vMerge w:val="continue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华文楷体" w:eastAsia="华文楷体" w:hAnsi="华文楷体"/>
                <w:sz w:val="36"/>
                <w:szCs w:val="36"/>
              </w:rPr>
            </w:pPr>
          </w:p>
        </w:tc>
        <w:tc>
          <w:tcPr>
            <w:tcW w:w="1507" w:type="dxa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>
                <w:rFonts w:ascii="华文楷体" w:eastAsia="华文楷体" w:hAnsi="华文楷体"/>
                <w:sz w:val="36"/>
                <w:szCs w:val="36"/>
              </w:rPr>
            </w:pPr>
          </w:p>
        </w:tc>
        <w:tc>
          <w:tcPr>
            <w:tcW w:w="7052" w:type="dxa"/>
            <w:gridSpan w:val="3"/>
            <w:tcBorders/>
          </w:tcPr>
          <w:p>
            <w:pPr>
              <w:pStyle w:val="style0"/>
              <w:jc w:val="center"/>
              <w:rPr>
                <w:rFonts w:ascii="华文楷体" w:eastAsia="华文楷体" w:hAnsi="华文楷体"/>
                <w:sz w:val="36"/>
                <w:szCs w:val="36"/>
              </w:rPr>
            </w:pPr>
          </w:p>
        </w:tc>
      </w:tr>
      <w:tr>
        <w:tblPrEx/>
        <w:trPr>
          <w:trHeight w:val="1288" w:hRule="atLeast"/>
        </w:trPr>
        <w:tc>
          <w:tcPr>
            <w:tcW w:w="1668" w:type="dxa"/>
            <w:vMerge w:val="continue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华文楷体" w:eastAsia="华文楷体" w:hAnsi="华文楷体"/>
                <w:sz w:val="36"/>
                <w:szCs w:val="36"/>
              </w:rPr>
            </w:pPr>
          </w:p>
        </w:tc>
        <w:tc>
          <w:tcPr>
            <w:tcW w:w="1507" w:type="dxa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>
                <w:rFonts w:ascii="华文楷体" w:eastAsia="华文楷体" w:hAnsi="华文楷体"/>
                <w:sz w:val="36"/>
                <w:szCs w:val="36"/>
              </w:rPr>
            </w:pPr>
          </w:p>
        </w:tc>
        <w:tc>
          <w:tcPr>
            <w:tcW w:w="7052" w:type="dxa"/>
            <w:gridSpan w:val="3"/>
            <w:tcBorders/>
          </w:tcPr>
          <w:p>
            <w:pPr>
              <w:pStyle w:val="style0"/>
              <w:jc w:val="center"/>
              <w:rPr>
                <w:rFonts w:ascii="华文楷体" w:eastAsia="华文楷体" w:hAnsi="华文楷体"/>
                <w:sz w:val="36"/>
                <w:szCs w:val="36"/>
              </w:rPr>
            </w:pPr>
          </w:p>
        </w:tc>
      </w:tr>
      <w:tr>
        <w:tblPrEx/>
        <w:trPr>
          <w:trHeight w:val="1288" w:hRule="atLeast"/>
        </w:trPr>
        <w:tc>
          <w:tcPr>
            <w:tcW w:w="1668" w:type="dxa"/>
            <w:vMerge w:val="continue"/>
            <w:tcBorders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华文楷体" w:eastAsia="华文楷体" w:hAnsi="华文楷体"/>
                <w:sz w:val="36"/>
                <w:szCs w:val="36"/>
              </w:rPr>
            </w:pPr>
          </w:p>
        </w:tc>
        <w:tc>
          <w:tcPr>
            <w:tcW w:w="1507" w:type="dxa"/>
            <w:tcBorders>
              <w:left w:val="single" w:sz="4" w:space="0" w:color="auto"/>
            </w:tcBorders>
          </w:tcPr>
          <w:p>
            <w:pPr>
              <w:pStyle w:val="style0"/>
              <w:jc w:val="center"/>
              <w:rPr>
                <w:rFonts w:ascii="华文楷体" w:eastAsia="华文楷体" w:hAnsi="华文楷体"/>
                <w:sz w:val="36"/>
                <w:szCs w:val="36"/>
              </w:rPr>
            </w:pPr>
          </w:p>
        </w:tc>
        <w:tc>
          <w:tcPr>
            <w:tcW w:w="7052" w:type="dxa"/>
            <w:gridSpan w:val="3"/>
            <w:tcBorders/>
          </w:tcPr>
          <w:p>
            <w:pPr>
              <w:pStyle w:val="style0"/>
              <w:jc w:val="center"/>
              <w:rPr>
                <w:rFonts w:ascii="华文楷体" w:eastAsia="华文楷体" w:hAnsi="华文楷体"/>
                <w:sz w:val="36"/>
                <w:szCs w:val="36"/>
              </w:rPr>
            </w:pPr>
          </w:p>
        </w:tc>
      </w:tr>
    </w:tbl>
    <w:p>
      <w:pPr>
        <w:pStyle w:val="style0"/>
        <w:jc w:val="center"/>
        <w:rPr>
          <w:rFonts w:ascii="华文楷体" w:eastAsia="华文楷体" w:hAnsi="华文楷体"/>
          <w:sz w:val="36"/>
          <w:szCs w:val="36"/>
        </w:rPr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华文楷体">
    <w:altName w:val="华文楷体"/>
    <w:panose1 w:val="020106000400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楷体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pBdr>
        <w:bottom w:val="none" w:sz="0" w:space="0" w:color="auto"/>
      </w:pBdr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pBdr>
        <w:bottom w:val="none" w:sz="0" w:space="0" w:color="auto"/>
      </w:pBdr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qFormat/>
    <w:uiPriority w:val="99"/>
    <w:rPr>
      <w:sz w:val="18"/>
      <w:szCs w:val="18"/>
    </w:rPr>
  </w:style>
  <w:style w:type="paragraph" w:styleId="style153">
    <w:name w:val="Balloon Text"/>
    <w:basedOn w:val="style0"/>
    <w:next w:val="style153"/>
    <w:link w:val="style4099"/>
    <w:uiPriority w:val="99"/>
    <w:pPr/>
    <w:rPr>
      <w:sz w:val="18"/>
      <w:szCs w:val="18"/>
    </w:rPr>
  </w:style>
  <w:style w:type="character" w:customStyle="1" w:styleId="style4099">
    <w:name w:val="批注框文本 Char"/>
    <w:basedOn w:val="style65"/>
    <w:next w:val="style4099"/>
    <w:link w:val="style153"/>
    <w:uiPriority w:val="99"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5" Type="http://schemas.openxmlformats.org/officeDocument/2006/relationships/footer" Target="footer4.xml"/><Relationship Id="rId10" Type="http://schemas.openxmlformats.org/officeDocument/2006/relationships/theme" Target="theme/theme1.xml"/><Relationship Id="rId8" Type="http://schemas.openxmlformats.org/officeDocument/2006/relationships/fontTable" Target="fontTable.xml"/><Relationship Id="rId4" Type="http://schemas.openxmlformats.org/officeDocument/2006/relationships/footer" Target="footer3.xml"/><Relationship Id="rId3" Type="http://schemas.openxmlformats.org/officeDocument/2006/relationships/header" Target="header2.xml"/><Relationship Id="rId9" Type="http://schemas.openxmlformats.org/officeDocument/2006/relationships/settings" Target="settings.xml"/><Relationship Id="rId6" Type="http://schemas.openxmlformats.org/officeDocument/2006/relationships/header" Target="header5.xml"/><Relationship Id="rId11" Type="http://schemas.openxmlformats.org/officeDocument/2006/relationships/customXml" Target="../customXml/item1.xml"/><Relationship Id="rId1" Type="http://schemas.openxmlformats.org/officeDocument/2006/relationships/numbering" Target="numbering.xml"/><Relationship Id="rId7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Words>47</Words>
  <Pages>2</Pages>
  <Characters>49</Characters>
  <Application>WPS Office</Application>
  <DocSecurity>0</DocSecurity>
  <Paragraphs>52</Paragraphs>
  <ScaleCrop>false</ScaleCrop>
  <Company>Microsoft</Company>
  <LinksUpToDate>false</LinksUpToDate>
  <CharactersWithSpaces>59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2017-11-13T11:13:00Z</dcterms:created>
  <dc:creator>dell</dc:creator>
  <lastModifiedBy>vivo Y55A</lastModifiedBy>
  <dcterms:modified xsi:type="dcterms:W3CDTF">2018-10-08T04:57:21Z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