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eastAsia="宋体" w:hAnsi="宋体"/>
          <w:sz w:val="32"/>
          <w:szCs w:val="32"/>
        </w:rPr>
      </w:pPr>
      <w:r>
        <w:rPr>
          <w:rFonts w:eastAsia="宋体" w:hAnsi="宋体"/>
          <w:sz w:val="32"/>
          <w:szCs w:val="32"/>
          <w:lang w:val="en-US"/>
        </w:rPr>
        <w:t>“</w:t>
      </w:r>
      <w:r>
        <w:rPr>
          <w:rFonts w:eastAsia="宋体" w:hAnsi="宋体"/>
          <w:sz w:val="32"/>
          <w:szCs w:val="32"/>
          <w:lang w:val="en-US"/>
        </w:rPr>
        <w:t>能中自有能中手</w:t>
      </w:r>
      <w:r>
        <w:rPr>
          <w:rFonts w:eastAsia="宋体" w:hAnsi="宋体"/>
          <w:sz w:val="32"/>
          <w:szCs w:val="32"/>
          <w:lang w:val="en-US"/>
        </w:rPr>
        <w:t>”</w:t>
      </w:r>
      <w:r>
        <w:rPr>
          <w:rFonts w:eastAsia="宋体" w:hAnsi="宋体"/>
          <w:sz w:val="32"/>
          <w:szCs w:val="32"/>
          <w:lang w:val="en-US"/>
        </w:rPr>
        <w:t>活动</w:t>
      </w:r>
      <w:r>
        <w:rPr>
          <w:rFonts w:ascii="宋体" w:eastAsia="宋体" w:hAnsi="宋体"/>
          <w:sz w:val="32"/>
          <w:szCs w:val="32"/>
        </w:rPr>
        <w:t>宿舍申请表</w:t>
      </w:r>
    </w:p>
    <w:tbl>
      <w:tblPr>
        <w:tblStyle w:val="style154"/>
        <w:tblW w:w="8846" w:type="dxa"/>
        <w:tblLook w:val="04A0" w:firstRow="1" w:lastRow="0" w:firstColumn="1" w:lastColumn="0" w:noHBand="0" w:noVBand="1"/>
      </w:tblPr>
      <w:tblGrid>
        <w:gridCol w:w="2789"/>
        <w:gridCol w:w="2675"/>
        <w:gridCol w:w="3382"/>
      </w:tblGrid>
      <w:tr>
        <w:trPr>
          <w:trHeight w:val="1030" w:hRule="atLeast"/>
        </w:trPr>
        <w:tc>
          <w:tcPr>
            <w:tcW w:w="2789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>级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2675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宿舍号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  <w:tc>
          <w:tcPr>
            <w:tcW w:w="3382" w:type="dxa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宿舍人数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>
        <w:tblPrEx/>
        <w:trPr>
          <w:trHeight w:val="1662" w:hRule="atLeast"/>
        </w:trPr>
        <w:tc>
          <w:tcPr>
            <w:tcW w:w="8846" w:type="dxa"/>
            <w:gridSpan w:val="3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宿舍成员所担任班委干部情况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>
        <w:tblPrEx/>
        <w:trPr>
          <w:trHeight w:val="1662" w:hRule="atLeast"/>
        </w:trPr>
        <w:tc>
          <w:tcPr>
            <w:tcW w:w="8846" w:type="dxa"/>
            <w:gridSpan w:val="3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宿舍成员所担任学生会或社团干部情况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>
        <w:tblPrEx/>
        <w:trPr>
          <w:trHeight w:val="4113" w:hRule="atLeast"/>
        </w:trPr>
        <w:tc>
          <w:tcPr>
            <w:tcW w:w="8846" w:type="dxa"/>
            <w:gridSpan w:val="3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简介宿舍学风及所获奖项：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（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包括参与科研项目</w:t>
            </w:r>
            <w:r>
              <w:rPr>
                <w:rFonts w:ascii="宋体" w:hAnsi="宋体" w:hint="default"/>
                <w:sz w:val="28"/>
                <w:szCs w:val="28"/>
                <w:lang w:val="en-US"/>
              </w:rPr>
              <w:t>）</w:t>
            </w:r>
          </w:p>
        </w:tc>
      </w:tr>
      <w:tr>
        <w:tblPrEx/>
        <w:trPr>
          <w:trHeight w:val="1030" w:hRule="atLeast"/>
        </w:trPr>
        <w:tc>
          <w:tcPr>
            <w:tcW w:w="8846" w:type="dxa"/>
            <w:gridSpan w:val="3"/>
            <w:tcBorders/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推荐</w:t>
            </w:r>
            <w:r>
              <w:rPr>
                <w:rFonts w:ascii="宋体" w:hAnsi="宋体" w:hint="eastAsia"/>
                <w:sz w:val="28"/>
                <w:szCs w:val="28"/>
              </w:rPr>
              <w:t>“学习达人”：</w:t>
            </w:r>
          </w:p>
        </w:tc>
      </w:tr>
      <w:tr>
        <w:tblPrEx/>
        <w:trPr>
          <w:trHeight w:val="1030" w:hRule="atLeast"/>
        </w:trPr>
        <w:tc>
          <w:tcPr>
            <w:tcW w:w="8846" w:type="dxa"/>
            <w:gridSpan w:val="3"/>
            <w:tcBorders>
              <w:bottom w:val="nil"/>
            </w:tcBorders>
          </w:tcPr>
          <w:p>
            <w:pPr>
              <w:pStyle w:val="style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推荐理由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</w:tc>
      </w:tr>
      <w:tr>
        <w:tblPrEx/>
        <w:trPr>
          <w:trHeight w:val="2072" w:hRule="atLeast"/>
        </w:trPr>
        <w:tc>
          <w:tcPr>
            <w:tcW w:w="8846" w:type="dxa"/>
            <w:gridSpan w:val="3"/>
            <w:tcBorders>
              <w:top w:val="nil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  <w:r>
        <w:t>注</w:t>
      </w:r>
      <w:r>
        <w:rPr>
          <w:rFonts w:hint="eastAsia"/>
        </w:rPr>
        <w:t>：“推荐“学习达人””及“推荐理由”两项可不填写。</w:t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122</Words>
  <Pages>1</Pages>
  <Characters>122</Characters>
  <Application>WPS Office</Application>
  <DocSecurity>0</DocSecurity>
  <Paragraphs>18</Paragraphs>
  <ScaleCrop>false</ScaleCrop>
  <Company>Microsoft</Company>
  <LinksUpToDate>false</LinksUpToDate>
  <CharactersWithSpaces>122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2017-11-13T11:53:00Z</dcterms:created>
  <dc:creator>asus</dc:creator>
  <lastModifiedBy>vivo Y55A</lastModifiedBy>
  <dcterms:modified xsi:type="dcterms:W3CDTF">2018-10-08T05:03:21Z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