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AF393" w14:textId="77777777" w:rsidR="0032637F" w:rsidRDefault="0032637F" w:rsidP="0032637F">
      <w:pPr>
        <w:widowControl/>
        <w:shd w:val="clear" w:color="auto" w:fill="FFFFFF"/>
        <w:spacing w:line="560" w:lineRule="exact"/>
        <w:rPr>
          <w:rFonts w:ascii="宋体" w:hAnsi="宋体"/>
          <w:color w:val="333333"/>
          <w:kern w:val="0"/>
          <w:sz w:val="32"/>
          <w:szCs w:val="32"/>
        </w:rPr>
      </w:pPr>
      <w:r w:rsidRPr="00B81924">
        <w:rPr>
          <w:rFonts w:ascii="宋体" w:hAnsi="宋体" w:hint="eastAsia"/>
          <w:color w:val="333333"/>
          <w:kern w:val="0"/>
          <w:sz w:val="32"/>
          <w:szCs w:val="32"/>
        </w:rPr>
        <w:t>附件1：</w:t>
      </w:r>
    </w:p>
    <w:p w14:paraId="35BF3B6D" w14:textId="77777777" w:rsidR="0032637F" w:rsidRPr="00B81924" w:rsidRDefault="0032637F" w:rsidP="0032637F">
      <w:pPr>
        <w:spacing w:line="560" w:lineRule="atLeast"/>
        <w:jc w:val="center"/>
        <w:rPr>
          <w:rFonts w:ascii="方正小标宋简体" w:eastAsia="方正小标宋简体" w:hAnsi="宋体"/>
          <w:bCs/>
          <w:color w:val="000000"/>
          <w:sz w:val="32"/>
          <w:szCs w:val="32"/>
        </w:rPr>
      </w:pPr>
      <w:r w:rsidRPr="00B81924"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  <w:t>《化学实验规范操作承诺书》</w:t>
      </w:r>
    </w:p>
    <w:p w14:paraId="04579A18" w14:textId="77777777" w:rsidR="0032637F" w:rsidRDefault="0032637F" w:rsidP="0032637F">
      <w:pPr>
        <w:spacing w:line="560" w:lineRule="atLeast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为顺利地做好化学实验，确保实验成功，保护实验仪器设备，维护师生的安全，防止一切实验事故，我承诺按照实验室安全操作规程进行实验。</w:t>
      </w:r>
      <w:r>
        <w:rPr>
          <w:rFonts w:ascii="仿宋" w:eastAsia="仿宋" w:hAnsi="仿宋" w:cs="仿宋" w:hint="eastAsia"/>
          <w:sz w:val="24"/>
        </w:rPr>
        <w:br/>
        <w:t>一、严格按照工作人员指示规范操作实验，禁止私自任意混合各种化学药品。</w:t>
      </w:r>
    </w:p>
    <w:p w14:paraId="2FBF47DD" w14:textId="77777777" w:rsidR="0032637F" w:rsidRDefault="0032637F" w:rsidP="0032637F">
      <w:pPr>
        <w:spacing w:line="560" w:lineRule="atLeast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二、不得私自将药品和器材带离实验现场。</w:t>
      </w:r>
      <w:r>
        <w:rPr>
          <w:rFonts w:ascii="仿宋" w:eastAsia="仿宋" w:hAnsi="仿宋" w:cs="仿宋" w:hint="eastAsia"/>
          <w:sz w:val="24"/>
        </w:rPr>
        <w:br/>
        <w:t>三、开始正式实验前，应对本次实验进行预习，掌握操作过程及原理，弄清所有药品的性质。</w:t>
      </w:r>
    </w:p>
    <w:p w14:paraId="5834A527" w14:textId="77777777" w:rsidR="0032637F" w:rsidRDefault="0032637F" w:rsidP="0032637F">
      <w:pPr>
        <w:numPr>
          <w:ilvl w:val="0"/>
          <w:numId w:val="1"/>
        </w:numPr>
        <w:spacing w:line="560" w:lineRule="atLeast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实验开始前，检查仪器是否完整无损，装置是否正确稳妥。实验进行时，应该经常注意仪器有无漏气、碎裂，反应进行是否正常等情况。</w:t>
      </w:r>
      <w:r>
        <w:rPr>
          <w:rFonts w:ascii="仿宋" w:eastAsia="仿宋" w:hAnsi="仿宋" w:cs="仿宋" w:hint="eastAsia"/>
          <w:sz w:val="24"/>
        </w:rPr>
        <w:br/>
        <w:t>五、要注意安全操作，不要用湿手、湿物接触电源，注意保持与火源距离，实验结束后应及时切断电源。</w:t>
      </w:r>
    </w:p>
    <w:p w14:paraId="76B0A806" w14:textId="77777777" w:rsidR="0032637F" w:rsidRDefault="0032637F" w:rsidP="0032637F">
      <w:pPr>
        <w:spacing w:line="560" w:lineRule="atLeast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六、加热或倾倒液体时，切勿俯视容器，以防液滴飞溅造成伤害。给试管加热时，切勿将管口对着自己或他人，以免药品喷出伤人。</w:t>
      </w:r>
      <w:r>
        <w:rPr>
          <w:rFonts w:ascii="仿宋" w:eastAsia="仿宋" w:hAnsi="仿宋" w:cs="仿宋" w:hint="eastAsia"/>
          <w:sz w:val="24"/>
        </w:rPr>
        <w:br/>
        <w:t>七、嗅闻气体时，应保持一定的距离，慢慢地用手把挥发出来的气体少量地煽向自己，不要俯向容器直接去嗅。</w:t>
      </w:r>
      <w:r>
        <w:rPr>
          <w:rFonts w:ascii="仿宋" w:eastAsia="仿宋" w:hAnsi="仿宋" w:cs="仿宋" w:hint="eastAsia"/>
          <w:sz w:val="24"/>
        </w:rPr>
        <w:br/>
        <w:t>八、取用药品要选用药匙等专用器具，不能用手直接拿取。</w:t>
      </w:r>
      <w:r>
        <w:rPr>
          <w:rFonts w:ascii="仿宋" w:eastAsia="仿宋" w:hAnsi="仿宋" w:cs="仿宋" w:hint="eastAsia"/>
          <w:sz w:val="24"/>
        </w:rPr>
        <w:br/>
        <w:t>九、使用玻璃仪器时，要按操作规程，轻拿轻放，以免破损，造成伤害。</w:t>
      </w:r>
    </w:p>
    <w:p w14:paraId="722AECBB" w14:textId="77777777" w:rsidR="0032637F" w:rsidRDefault="0032637F" w:rsidP="0032637F">
      <w:pPr>
        <w:spacing w:line="560" w:lineRule="atLeast"/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sz w:val="24"/>
        </w:rPr>
        <w:t>十、废液废物要放在指定容器。</w:t>
      </w:r>
      <w:r>
        <w:rPr>
          <w:rFonts w:ascii="仿宋" w:eastAsia="仿宋" w:hAnsi="仿宋" w:cs="仿宋" w:hint="eastAsia"/>
          <w:sz w:val="24"/>
        </w:rPr>
        <w:br/>
        <w:t>十一、实验剩余的药品既不能放回原瓶，也不能随意丢弃，更不能随意带走，要放回指定的容器内。</w:t>
      </w:r>
      <w:r>
        <w:rPr>
          <w:rFonts w:ascii="仿宋" w:eastAsia="仿宋" w:hAnsi="仿宋" w:cs="仿宋" w:hint="eastAsia"/>
          <w:sz w:val="24"/>
        </w:rPr>
        <w:br/>
        <w:t>十二、实验结束，应整理好桌面并及时洗手。</w:t>
      </w:r>
      <w:r>
        <w:rPr>
          <w:rFonts w:ascii="仿宋" w:eastAsia="仿宋" w:hAnsi="仿宋" w:cs="仿宋" w:hint="eastAsia"/>
          <w:sz w:val="24"/>
        </w:rPr>
        <w:br/>
      </w:r>
      <w:r>
        <w:rPr>
          <w:rFonts w:ascii="仿宋" w:eastAsia="仿宋" w:hAnsi="仿宋" w:cs="仿宋" w:hint="eastAsia"/>
          <w:b/>
          <w:bCs/>
          <w:sz w:val="24"/>
        </w:rPr>
        <w:t>我一定严格要求自己，遵规守纪，认真完成实验!</w:t>
      </w:r>
    </w:p>
    <w:p w14:paraId="4FC037FE" w14:textId="79F75C37" w:rsidR="005E5663" w:rsidRPr="00E835A3" w:rsidRDefault="0032637F" w:rsidP="007C4A60">
      <w:pPr>
        <w:spacing w:line="560" w:lineRule="atLeast"/>
        <w:ind w:firstLineChars="2300" w:firstLine="5542"/>
        <w:rPr>
          <w:rFonts w:ascii="仿宋" w:eastAsia="仿宋" w:hAnsi="仿宋" w:cs="仿宋" w:hint="eastAsia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承诺人签字：</w:t>
      </w:r>
    </w:p>
    <w:sectPr w:rsidR="005E5663" w:rsidRPr="00E83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1DD808" w14:textId="77777777" w:rsidR="00A30D20" w:rsidRDefault="00A30D20" w:rsidP="007C4A60">
      <w:r>
        <w:separator/>
      </w:r>
    </w:p>
  </w:endnote>
  <w:endnote w:type="continuationSeparator" w:id="0">
    <w:p w14:paraId="32D29AF9" w14:textId="77777777" w:rsidR="00A30D20" w:rsidRDefault="00A30D20" w:rsidP="007C4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B627A" w14:textId="77777777" w:rsidR="00A30D20" w:rsidRDefault="00A30D20" w:rsidP="007C4A60">
      <w:r>
        <w:separator/>
      </w:r>
    </w:p>
  </w:footnote>
  <w:footnote w:type="continuationSeparator" w:id="0">
    <w:p w14:paraId="4F992685" w14:textId="77777777" w:rsidR="00A30D20" w:rsidRDefault="00A30D20" w:rsidP="007C4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E0882CE3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37F"/>
    <w:rsid w:val="0032637F"/>
    <w:rsid w:val="005E5663"/>
    <w:rsid w:val="007C4A60"/>
    <w:rsid w:val="00A30D20"/>
    <w:rsid w:val="00B10DCE"/>
    <w:rsid w:val="00E835A3"/>
    <w:rsid w:val="00E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D83AC"/>
  <w15:docId w15:val="{C15E0239-E096-4805-9F4F-0B7D3ACD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37F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4A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4A60"/>
    <w:rPr>
      <w:rFonts w:ascii="Calibri" w:eastAsia="宋体" w:hAnsi="Calibri" w:cs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4A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4A60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胡 琼月</cp:lastModifiedBy>
  <cp:revision>3</cp:revision>
  <dcterms:created xsi:type="dcterms:W3CDTF">2020-10-08T03:01:00Z</dcterms:created>
  <dcterms:modified xsi:type="dcterms:W3CDTF">2020-10-09T03:45:00Z</dcterms:modified>
</cp:coreProperties>
</file>