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9BF" w:rsidRDefault="00875E38">
      <w:pPr>
        <w:widowControl/>
        <w:spacing w:beforeLines="100" w:before="312" w:afterLines="100" w:after="312" w:line="360" w:lineRule="auto"/>
        <w:jc w:val="center"/>
        <w:outlineLvl w:val="0"/>
        <w:rPr>
          <w:rFonts w:ascii="仿宋_GB2312" w:eastAsia="仿宋_GB2312" w:hAnsi="仿宋_GB2312" w:cs="仿宋_GB2312"/>
          <w:b/>
          <w:bCs/>
          <w:kern w:val="0"/>
          <w:sz w:val="32"/>
          <w:szCs w:val="32"/>
        </w:rPr>
      </w:pPr>
      <w:bookmarkStart w:id="0" w:name="_Toc6157"/>
      <w:r w:rsidRPr="00875E38"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《现代化学实验方法与技术》</w:t>
      </w:r>
      <w:r w:rsidR="00CB62F6"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实</w:t>
      </w:r>
      <w:bookmarkStart w:id="1" w:name="_GoBack"/>
      <w:bookmarkEnd w:id="1"/>
      <w:r w:rsidR="00CB62F6"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验</w:t>
      </w:r>
      <w:r w:rsidRPr="00875E38"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素材征集意向表</w:t>
      </w:r>
      <w:bookmarkEnd w:id="0"/>
    </w:p>
    <w:p w:rsidR="00875E38" w:rsidRPr="00875E38" w:rsidRDefault="00A46D22" w:rsidP="00875E38">
      <w:pPr>
        <w:widowControl/>
        <w:ind w:firstLineChars="98" w:firstLine="315"/>
        <w:jc w:val="left"/>
        <w:outlineLvl w:val="0"/>
        <w:rPr>
          <w:rFonts w:ascii="仿宋_GB2312" w:eastAsia="仿宋_GB2312" w:hAnsi="仿宋_GB2312" w:cs="仿宋_GB2312"/>
          <w:color w:val="000000"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bCs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C6D2B0" wp14:editId="538D7B3C">
                <wp:simplePos x="0" y="0"/>
                <wp:positionH relativeFrom="column">
                  <wp:posOffset>4405630</wp:posOffset>
                </wp:positionH>
                <wp:positionV relativeFrom="paragraph">
                  <wp:posOffset>12700</wp:posOffset>
                </wp:positionV>
                <wp:extent cx="152400" cy="161925"/>
                <wp:effectExtent l="0" t="0" r="19050" b="2857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6" o:spid="_x0000_s1026" style="position:absolute;left:0;text-align:left;margin-left:346.9pt;margin-top:1pt;width:12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" fillcolor="window" strokecolor="windowText" strokeweight="1pt"/>
            </w:pict>
          </mc:Fallback>
        </mc:AlternateContent>
      </w:r>
      <w:r w:rsidR="00875E38">
        <w:rPr>
          <w:rFonts w:ascii="仿宋_GB2312" w:eastAsia="仿宋_GB2312" w:hAnsi="仿宋_GB2312" w:cs="仿宋_GB2312" w:hint="eastAsia"/>
          <w:b/>
          <w:bCs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A24653" wp14:editId="7A70C52D">
                <wp:simplePos x="0" y="0"/>
                <wp:positionH relativeFrom="column">
                  <wp:posOffset>3195955</wp:posOffset>
                </wp:positionH>
                <wp:positionV relativeFrom="paragraph">
                  <wp:posOffset>12700</wp:posOffset>
                </wp:positionV>
                <wp:extent cx="152400" cy="161925"/>
                <wp:effectExtent l="0" t="0" r="19050" b="2857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5" o:spid="_x0000_s1026" style="position:absolute;left:0;text-align:left;margin-left:251.65pt;margin-top:1pt;width:12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" fillcolor="window" strokecolor="windowText" strokeweight="1pt"/>
            </w:pict>
          </mc:Fallback>
        </mc:AlternateContent>
      </w:r>
      <w:r w:rsidR="00875E38">
        <w:rPr>
          <w:rFonts w:ascii="仿宋_GB2312" w:eastAsia="仿宋_GB2312" w:hAnsi="仿宋_GB2312" w:cs="仿宋_GB2312" w:hint="eastAsia"/>
          <w:b/>
          <w:bCs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49462F" wp14:editId="3D165610">
                <wp:simplePos x="0" y="0"/>
                <wp:positionH relativeFrom="column">
                  <wp:posOffset>2005330</wp:posOffset>
                </wp:positionH>
                <wp:positionV relativeFrom="paragraph">
                  <wp:posOffset>12700</wp:posOffset>
                </wp:positionV>
                <wp:extent cx="152400" cy="161925"/>
                <wp:effectExtent l="0" t="0" r="19050" b="2857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4" o:spid="_x0000_s1026" style="position:absolute;left:0;text-align:left;margin-left:157.9pt;margin-top:1pt;width:12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" fillcolor="window" strokecolor="windowText" strokeweight="1pt"/>
            </w:pict>
          </mc:Fallback>
        </mc:AlternateContent>
      </w:r>
      <w:r w:rsidR="00875E38">
        <w:rPr>
          <w:rFonts w:ascii="仿宋_GB2312" w:eastAsia="仿宋_GB2312" w:hAnsi="仿宋_GB2312" w:cs="仿宋_GB2312" w:hint="eastAsia"/>
          <w:b/>
          <w:bCs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F06740" wp14:editId="4DB5C802">
                <wp:simplePos x="0" y="0"/>
                <wp:positionH relativeFrom="column">
                  <wp:posOffset>852805</wp:posOffset>
                </wp:positionH>
                <wp:positionV relativeFrom="paragraph">
                  <wp:posOffset>12700</wp:posOffset>
                </wp:positionV>
                <wp:extent cx="152400" cy="161925"/>
                <wp:effectExtent l="0" t="0" r="19050" b="2857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3" o:spid="_x0000_s1026" style="position:absolute;left:0;text-align:left;margin-left:67.15pt;margin-top:1pt;width:12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" fillcolor="white [3212]" strokecolor="black [3213]" strokeweight="1pt"/>
            </w:pict>
          </mc:Fallback>
        </mc:AlternateContent>
      </w:r>
      <w:r w:rsidR="00875E38" w:rsidRPr="00875E38">
        <w:rPr>
          <w:rFonts w:ascii="仿宋_GB2312" w:eastAsia="仿宋_GB2312" w:hAnsi="仿宋_GB2312" w:cs="仿宋_GB2312" w:hint="eastAsia"/>
          <w:color w:val="000000"/>
          <w:sz w:val="24"/>
          <w:szCs w:val="24"/>
        </w:rPr>
        <w:t xml:space="preserve">有机合成   </w:t>
      </w:r>
      <w:r w:rsidR="00875E38">
        <w:rPr>
          <w:rFonts w:ascii="仿宋_GB2312" w:eastAsia="仿宋_GB2312" w:hAnsi="仿宋_GB2312" w:cs="仿宋_GB2312" w:hint="eastAsia"/>
          <w:color w:val="000000"/>
          <w:sz w:val="24"/>
          <w:szCs w:val="24"/>
        </w:rPr>
        <w:t xml:space="preserve">    </w:t>
      </w:r>
      <w:r w:rsidR="00875E38" w:rsidRPr="00875E38">
        <w:rPr>
          <w:rFonts w:ascii="仿宋_GB2312" w:eastAsia="仿宋_GB2312" w:hAnsi="仿宋_GB2312" w:cs="仿宋_GB2312" w:hint="eastAsia"/>
          <w:color w:val="000000"/>
          <w:sz w:val="24"/>
          <w:szCs w:val="24"/>
        </w:rPr>
        <w:t xml:space="preserve">无机合成   </w:t>
      </w:r>
      <w:r w:rsidR="00875E38">
        <w:rPr>
          <w:rFonts w:ascii="仿宋_GB2312" w:eastAsia="仿宋_GB2312" w:hAnsi="仿宋_GB2312" w:cs="仿宋_GB2312" w:hint="eastAsia"/>
          <w:color w:val="000000"/>
          <w:sz w:val="24"/>
          <w:szCs w:val="24"/>
        </w:rPr>
        <w:t xml:space="preserve">    </w:t>
      </w:r>
      <w:r w:rsidR="00875E38" w:rsidRPr="00875E38">
        <w:rPr>
          <w:rFonts w:ascii="仿宋_GB2312" w:eastAsia="仿宋_GB2312" w:hAnsi="仿宋_GB2312" w:cs="仿宋_GB2312" w:hint="eastAsia"/>
          <w:color w:val="000000"/>
          <w:sz w:val="24"/>
          <w:szCs w:val="24"/>
        </w:rPr>
        <w:t xml:space="preserve">理论模拟  </w:t>
      </w:r>
      <w:r w:rsidR="00875E38">
        <w:rPr>
          <w:rFonts w:ascii="仿宋_GB2312" w:eastAsia="仿宋_GB2312" w:hAnsi="仿宋_GB2312" w:cs="仿宋_GB2312" w:hint="eastAsia"/>
          <w:color w:val="000000"/>
          <w:sz w:val="24"/>
          <w:szCs w:val="24"/>
        </w:rPr>
        <w:t xml:space="preserve">      </w:t>
      </w:r>
      <w:r w:rsidR="00875E38" w:rsidRPr="00875E38"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专用仪器</w:t>
      </w:r>
    </w:p>
    <w:tbl>
      <w:tblPr>
        <w:tblW w:w="910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6"/>
        <w:gridCol w:w="1843"/>
        <w:gridCol w:w="1559"/>
        <w:gridCol w:w="1418"/>
        <w:gridCol w:w="2566"/>
      </w:tblGrid>
      <w:tr w:rsidR="00875E38" w:rsidTr="003E2BFD">
        <w:trPr>
          <w:trHeight w:val="624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E38" w:rsidRDefault="00875E38" w:rsidP="003E2BF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</w:rPr>
              <w:t>实验</w:t>
            </w:r>
            <w:r w:rsidR="003E2BFD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7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E38" w:rsidRDefault="00875E38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3E2BFD" w:rsidTr="003E2BFD">
        <w:trPr>
          <w:trHeight w:val="624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2BFD" w:rsidRDefault="003E2BFD" w:rsidP="003E2BF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</w:rPr>
              <w:t>使用材料或</w:t>
            </w:r>
          </w:p>
          <w:p w:rsidR="003E2BFD" w:rsidRDefault="003E2BFD" w:rsidP="003E2BF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</w:rPr>
              <w:t>仪器名称</w:t>
            </w:r>
          </w:p>
        </w:tc>
        <w:tc>
          <w:tcPr>
            <w:tcW w:w="7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2BFD" w:rsidRDefault="003E2BFD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216C8F" w:rsidTr="003E2BFD">
        <w:trPr>
          <w:trHeight w:val="866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2BFD" w:rsidRDefault="00216C8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</w:rPr>
              <w:t>实验操作课</w:t>
            </w:r>
          </w:p>
          <w:p w:rsidR="00216C8F" w:rsidRPr="007D75A8" w:rsidRDefault="00216C8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</w:rPr>
              <w:t>容量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5A8" w:rsidRDefault="00216C8F" w:rsidP="00234D2B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单次可安排</w:t>
            </w:r>
          </w:p>
          <w:p w:rsidR="00216C8F" w:rsidRDefault="00216C8F" w:rsidP="00234D2B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实验人数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C8F" w:rsidRDefault="00216C8F" w:rsidP="00216C8F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  <w:r w:rsidRPr="00216C8F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C8F" w:rsidRDefault="00216C8F" w:rsidP="00216C8F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总计可安排次数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C8F" w:rsidRDefault="00216C8F" w:rsidP="00234D2B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次</w:t>
            </w:r>
          </w:p>
        </w:tc>
      </w:tr>
      <w:tr w:rsidR="00E1355B" w:rsidTr="003E2BFD">
        <w:trPr>
          <w:trHeight w:val="624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55B" w:rsidRPr="007D75A8" w:rsidRDefault="00E1355B" w:rsidP="007D75A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</w:rPr>
              <w:t>授课教师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55B" w:rsidRDefault="00E1355B" w:rsidP="00234D2B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主讲人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55B" w:rsidRDefault="00E135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55B" w:rsidRDefault="00E1355B" w:rsidP="00234D2B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辅讲人</w:t>
            </w:r>
            <w:proofErr w:type="gramEnd"/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55B" w:rsidRDefault="00E1355B" w:rsidP="00234D2B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7D75A8" w:rsidTr="003E2BFD">
        <w:trPr>
          <w:trHeight w:val="567"/>
        </w:trPr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5A8" w:rsidRPr="007D75A8" w:rsidRDefault="007D75A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</w:rPr>
              <w:t>总课时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5A8" w:rsidRDefault="007D75A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5A8" w:rsidRDefault="007D75A8" w:rsidP="00234D2B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理论课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5A8" w:rsidRDefault="007D75A8" w:rsidP="00234D2B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4</w:t>
            </w:r>
          </w:p>
        </w:tc>
      </w:tr>
      <w:tr w:rsidR="007D75A8" w:rsidTr="003E2BFD">
        <w:trPr>
          <w:trHeight w:val="567"/>
        </w:trPr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5A8" w:rsidRPr="007D75A8" w:rsidRDefault="007D75A8" w:rsidP="007D75A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5A8" w:rsidRDefault="007D75A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5A8" w:rsidRDefault="007D75A8" w:rsidP="00234D2B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实</w:t>
            </w:r>
            <w:r w:rsidR="00E665CC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践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课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5A8" w:rsidRDefault="007D75A8" w:rsidP="00234D2B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4</w:t>
            </w:r>
          </w:p>
        </w:tc>
      </w:tr>
      <w:tr w:rsidR="00DE79BF" w:rsidTr="003E2BFD">
        <w:trPr>
          <w:trHeight w:val="1708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7D75A8" w:rsidRDefault="00EE7E3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</w:rPr>
              <w:t>理论部分内容</w:t>
            </w:r>
          </w:p>
        </w:tc>
        <w:tc>
          <w:tcPr>
            <w:tcW w:w="7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Default="00EE7E37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1、</w:t>
            </w:r>
          </w:p>
          <w:p w:rsidR="00EE7E37" w:rsidRDefault="00EE7E37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2、</w:t>
            </w:r>
          </w:p>
          <w:p w:rsidR="00EE7E37" w:rsidRDefault="00EE7E37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3、</w:t>
            </w:r>
          </w:p>
          <w:p w:rsidR="00EE7E37" w:rsidRDefault="00EE7E37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4、</w:t>
            </w:r>
          </w:p>
        </w:tc>
      </w:tr>
      <w:tr w:rsidR="00DE79BF" w:rsidTr="003E2BFD">
        <w:trPr>
          <w:trHeight w:val="1668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7D75A8" w:rsidRDefault="00EE7E3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</w:rPr>
              <w:t>实验操作部分内容</w:t>
            </w:r>
          </w:p>
        </w:tc>
        <w:tc>
          <w:tcPr>
            <w:tcW w:w="7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Default="00EE7E37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1、</w:t>
            </w:r>
          </w:p>
          <w:p w:rsidR="00EE7E37" w:rsidRDefault="00EE7E37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2、</w:t>
            </w:r>
          </w:p>
          <w:p w:rsidR="00EE7E37" w:rsidRDefault="00EE7E37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3、</w:t>
            </w:r>
          </w:p>
          <w:p w:rsidR="00EE7E37" w:rsidRDefault="00EE7E37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4、</w:t>
            </w:r>
          </w:p>
        </w:tc>
      </w:tr>
      <w:tr w:rsidR="00DE79BF" w:rsidTr="003E2BFD">
        <w:trPr>
          <w:trHeight w:val="2042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7D75A8" w:rsidRDefault="00976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</w:rPr>
              <w:t>教学目标</w:t>
            </w:r>
          </w:p>
        </w:tc>
        <w:tc>
          <w:tcPr>
            <w:tcW w:w="7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Default="00DE79BF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DE79BF" w:rsidTr="003E2BFD">
        <w:trPr>
          <w:trHeight w:val="624"/>
        </w:trPr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Default="00EE7E3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</w:rPr>
              <w:t>评审组</w:t>
            </w:r>
            <w:r w:rsidR="00976253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38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Default="00976253" w:rsidP="00EE7E37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br/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br/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br/>
            </w:r>
            <w:r w:rsidR="00EE7E3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组长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签字:                    年        月        日</w:t>
            </w:r>
          </w:p>
        </w:tc>
      </w:tr>
      <w:tr w:rsidR="00DE79BF" w:rsidTr="003E2BFD">
        <w:trPr>
          <w:trHeight w:val="624"/>
        </w:trPr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Default="00DE79BF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738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Default="00DE79BF">
            <w:pPr>
              <w:jc w:val="righ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DE79BF" w:rsidTr="003E2BFD">
        <w:trPr>
          <w:trHeight w:val="624"/>
        </w:trPr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Default="00DE79BF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738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Default="00DE79BF">
            <w:pPr>
              <w:jc w:val="righ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DE79BF" w:rsidTr="003E2BFD">
        <w:trPr>
          <w:trHeight w:val="312"/>
        </w:trPr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Default="00DE79BF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738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Default="00DE79BF">
            <w:pPr>
              <w:jc w:val="righ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</w:tbl>
    <w:p w:rsidR="00DE79BF" w:rsidRDefault="00DE79BF" w:rsidP="003E2BFD">
      <w:pPr>
        <w:widowControl/>
        <w:spacing w:line="360" w:lineRule="auto"/>
        <w:ind w:firstLine="555"/>
        <w:rPr>
          <w:rFonts w:ascii="仿宋_GB2312" w:eastAsia="仿宋_GB2312" w:hAnsi="仿宋_GB2312" w:cs="仿宋_GB2312"/>
          <w:kern w:val="0"/>
          <w:sz w:val="24"/>
          <w:szCs w:val="24"/>
        </w:rPr>
      </w:pPr>
    </w:p>
    <w:sectPr w:rsidR="00DE79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E46" w:rsidRDefault="00C76E46">
      <w:r>
        <w:separator/>
      </w:r>
    </w:p>
  </w:endnote>
  <w:endnote w:type="continuationSeparator" w:id="0">
    <w:p w:rsidR="00C76E46" w:rsidRDefault="00C76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imesNewRomanPSMT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5CC" w:rsidRDefault="00E665C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5CC" w:rsidRDefault="00E665C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5CC" w:rsidRDefault="00E665C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E46" w:rsidRDefault="00C76E46">
      <w:r>
        <w:separator/>
      </w:r>
    </w:p>
  </w:footnote>
  <w:footnote w:type="continuationSeparator" w:id="0">
    <w:p w:rsidR="00C76E46" w:rsidRDefault="00C76E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5CC" w:rsidRDefault="00E665C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5CC" w:rsidRDefault="00E665CC" w:rsidP="00E665CC">
    <w:pPr>
      <w:pStyle w:val="a7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5CC" w:rsidRDefault="00E665C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094A31"/>
    <w:multiLevelType w:val="singleLevel"/>
    <w:tmpl w:val="59094A31"/>
    <w:lvl w:ilvl="0">
      <w:start w:val="2"/>
      <w:numFmt w:val="decimal"/>
      <w:suff w:val="nothing"/>
      <w:lvlText w:val="%1．"/>
      <w:lvlJc w:val="left"/>
    </w:lvl>
  </w:abstractNum>
  <w:abstractNum w:abstractNumId="1">
    <w:nsid w:val="59094A54"/>
    <w:multiLevelType w:val="singleLevel"/>
    <w:tmpl w:val="59094A54"/>
    <w:lvl w:ilvl="0">
      <w:start w:val="5"/>
      <w:numFmt w:val="decimal"/>
      <w:suff w:val="nothing"/>
      <w:lvlText w:val="%1."/>
      <w:lvlJc w:val="left"/>
    </w:lvl>
  </w:abstractNum>
  <w:abstractNum w:abstractNumId="2">
    <w:nsid w:val="6CDD271A"/>
    <w:multiLevelType w:val="hybridMultilevel"/>
    <w:tmpl w:val="18189362"/>
    <w:lvl w:ilvl="0" w:tplc="F0B285E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522"/>
    <w:rsid w:val="00015837"/>
    <w:rsid w:val="0001596E"/>
    <w:rsid w:val="00034256"/>
    <w:rsid w:val="00042C68"/>
    <w:rsid w:val="0004534E"/>
    <w:rsid w:val="0006247F"/>
    <w:rsid w:val="0006640D"/>
    <w:rsid w:val="00066BA5"/>
    <w:rsid w:val="000748F9"/>
    <w:rsid w:val="000C1640"/>
    <w:rsid w:val="000C1CFD"/>
    <w:rsid w:val="00117813"/>
    <w:rsid w:val="00136E2D"/>
    <w:rsid w:val="00140F55"/>
    <w:rsid w:val="00143921"/>
    <w:rsid w:val="00146BA8"/>
    <w:rsid w:val="00147A40"/>
    <w:rsid w:val="00150BE2"/>
    <w:rsid w:val="00151D73"/>
    <w:rsid w:val="00155A72"/>
    <w:rsid w:val="001560D7"/>
    <w:rsid w:val="00164804"/>
    <w:rsid w:val="00170C83"/>
    <w:rsid w:val="001719D0"/>
    <w:rsid w:val="00177A9B"/>
    <w:rsid w:val="001842A1"/>
    <w:rsid w:val="00194C30"/>
    <w:rsid w:val="00197C4E"/>
    <w:rsid w:val="001B3AE5"/>
    <w:rsid w:val="001B5912"/>
    <w:rsid w:val="001D30FA"/>
    <w:rsid w:val="001D6769"/>
    <w:rsid w:val="001E52FC"/>
    <w:rsid w:val="001E6F1B"/>
    <w:rsid w:val="002041D6"/>
    <w:rsid w:val="002151B3"/>
    <w:rsid w:val="00216C8F"/>
    <w:rsid w:val="00234D2B"/>
    <w:rsid w:val="002434BB"/>
    <w:rsid w:val="002468E3"/>
    <w:rsid w:val="00262406"/>
    <w:rsid w:val="00267B5B"/>
    <w:rsid w:val="00271669"/>
    <w:rsid w:val="00284C8B"/>
    <w:rsid w:val="002A21C4"/>
    <w:rsid w:val="002D3630"/>
    <w:rsid w:val="002E7CFF"/>
    <w:rsid w:val="00316A00"/>
    <w:rsid w:val="00325F3E"/>
    <w:rsid w:val="00330235"/>
    <w:rsid w:val="00334870"/>
    <w:rsid w:val="003428D6"/>
    <w:rsid w:val="00355A44"/>
    <w:rsid w:val="00375A5A"/>
    <w:rsid w:val="00380C6E"/>
    <w:rsid w:val="00385A86"/>
    <w:rsid w:val="0038652B"/>
    <w:rsid w:val="00387B94"/>
    <w:rsid w:val="003A5269"/>
    <w:rsid w:val="003A5865"/>
    <w:rsid w:val="003E2BFD"/>
    <w:rsid w:val="003F2533"/>
    <w:rsid w:val="00431866"/>
    <w:rsid w:val="00451842"/>
    <w:rsid w:val="00457963"/>
    <w:rsid w:val="00461CFA"/>
    <w:rsid w:val="004658C6"/>
    <w:rsid w:val="00476ED7"/>
    <w:rsid w:val="0048402E"/>
    <w:rsid w:val="004867BF"/>
    <w:rsid w:val="00487B7B"/>
    <w:rsid w:val="004939D9"/>
    <w:rsid w:val="00493EC2"/>
    <w:rsid w:val="00494A6F"/>
    <w:rsid w:val="004A12D5"/>
    <w:rsid w:val="004A5B10"/>
    <w:rsid w:val="004A66F3"/>
    <w:rsid w:val="004A7680"/>
    <w:rsid w:val="004D247F"/>
    <w:rsid w:val="004D3342"/>
    <w:rsid w:val="004E53C6"/>
    <w:rsid w:val="004E6E09"/>
    <w:rsid w:val="004F0522"/>
    <w:rsid w:val="004F6AC0"/>
    <w:rsid w:val="00501117"/>
    <w:rsid w:val="00504AE3"/>
    <w:rsid w:val="00510129"/>
    <w:rsid w:val="00514BAC"/>
    <w:rsid w:val="005175B1"/>
    <w:rsid w:val="00542347"/>
    <w:rsid w:val="0055134A"/>
    <w:rsid w:val="00551A9C"/>
    <w:rsid w:val="00556642"/>
    <w:rsid w:val="00596E50"/>
    <w:rsid w:val="005B2841"/>
    <w:rsid w:val="005B2D13"/>
    <w:rsid w:val="005B2DBE"/>
    <w:rsid w:val="005C51F8"/>
    <w:rsid w:val="005C6397"/>
    <w:rsid w:val="005D7BB7"/>
    <w:rsid w:val="005E3840"/>
    <w:rsid w:val="005E49FD"/>
    <w:rsid w:val="005E4DD2"/>
    <w:rsid w:val="005E5E88"/>
    <w:rsid w:val="005E6342"/>
    <w:rsid w:val="006033C6"/>
    <w:rsid w:val="0060464B"/>
    <w:rsid w:val="00607196"/>
    <w:rsid w:val="00607682"/>
    <w:rsid w:val="00611FAB"/>
    <w:rsid w:val="00614A33"/>
    <w:rsid w:val="00624EEB"/>
    <w:rsid w:val="006533B8"/>
    <w:rsid w:val="00680467"/>
    <w:rsid w:val="00681CAA"/>
    <w:rsid w:val="00686619"/>
    <w:rsid w:val="006B42E5"/>
    <w:rsid w:val="006F2546"/>
    <w:rsid w:val="006F565B"/>
    <w:rsid w:val="00713C7A"/>
    <w:rsid w:val="00722F1A"/>
    <w:rsid w:val="00735D7F"/>
    <w:rsid w:val="007540AC"/>
    <w:rsid w:val="0076356F"/>
    <w:rsid w:val="00767721"/>
    <w:rsid w:val="00774ADB"/>
    <w:rsid w:val="00775874"/>
    <w:rsid w:val="00781AEF"/>
    <w:rsid w:val="00795315"/>
    <w:rsid w:val="00795896"/>
    <w:rsid w:val="007A09C5"/>
    <w:rsid w:val="007B55B2"/>
    <w:rsid w:val="007C4C9D"/>
    <w:rsid w:val="007D2E0C"/>
    <w:rsid w:val="007D45A8"/>
    <w:rsid w:val="007D75A8"/>
    <w:rsid w:val="007E4AE6"/>
    <w:rsid w:val="007F01E3"/>
    <w:rsid w:val="007F7094"/>
    <w:rsid w:val="00805947"/>
    <w:rsid w:val="00834E92"/>
    <w:rsid w:val="00840FF1"/>
    <w:rsid w:val="00875E38"/>
    <w:rsid w:val="00876E99"/>
    <w:rsid w:val="008951E2"/>
    <w:rsid w:val="008A0C0D"/>
    <w:rsid w:val="008A697D"/>
    <w:rsid w:val="008C4A2A"/>
    <w:rsid w:val="008C7F33"/>
    <w:rsid w:val="0090212C"/>
    <w:rsid w:val="009047C4"/>
    <w:rsid w:val="00912FB6"/>
    <w:rsid w:val="009252ED"/>
    <w:rsid w:val="00926FDC"/>
    <w:rsid w:val="009379E9"/>
    <w:rsid w:val="00942B89"/>
    <w:rsid w:val="00945195"/>
    <w:rsid w:val="0094778E"/>
    <w:rsid w:val="00960385"/>
    <w:rsid w:val="00960D09"/>
    <w:rsid w:val="00971BBC"/>
    <w:rsid w:val="0097284B"/>
    <w:rsid w:val="00976253"/>
    <w:rsid w:val="009850E4"/>
    <w:rsid w:val="00985137"/>
    <w:rsid w:val="00991931"/>
    <w:rsid w:val="00992AA1"/>
    <w:rsid w:val="009B53EF"/>
    <w:rsid w:val="009F1AF3"/>
    <w:rsid w:val="009F215B"/>
    <w:rsid w:val="009F598B"/>
    <w:rsid w:val="00A01C4C"/>
    <w:rsid w:val="00A11374"/>
    <w:rsid w:val="00A173EB"/>
    <w:rsid w:val="00A31805"/>
    <w:rsid w:val="00A458BD"/>
    <w:rsid w:val="00A4673F"/>
    <w:rsid w:val="00A46D22"/>
    <w:rsid w:val="00A5189B"/>
    <w:rsid w:val="00A76C25"/>
    <w:rsid w:val="00A80978"/>
    <w:rsid w:val="00A82F88"/>
    <w:rsid w:val="00A918F2"/>
    <w:rsid w:val="00A93E76"/>
    <w:rsid w:val="00AA6336"/>
    <w:rsid w:val="00AC3170"/>
    <w:rsid w:val="00AD7D2E"/>
    <w:rsid w:val="00AE27F3"/>
    <w:rsid w:val="00AF67D8"/>
    <w:rsid w:val="00B019C4"/>
    <w:rsid w:val="00B1109A"/>
    <w:rsid w:val="00B22B93"/>
    <w:rsid w:val="00B26603"/>
    <w:rsid w:val="00B30381"/>
    <w:rsid w:val="00B35510"/>
    <w:rsid w:val="00B51009"/>
    <w:rsid w:val="00B65D0A"/>
    <w:rsid w:val="00B75CDC"/>
    <w:rsid w:val="00B8307B"/>
    <w:rsid w:val="00BA6280"/>
    <w:rsid w:val="00BA7BB4"/>
    <w:rsid w:val="00BB3E5B"/>
    <w:rsid w:val="00BB62DF"/>
    <w:rsid w:val="00BC1C05"/>
    <w:rsid w:val="00BD01E8"/>
    <w:rsid w:val="00BD2938"/>
    <w:rsid w:val="00BE20EE"/>
    <w:rsid w:val="00BF08D4"/>
    <w:rsid w:val="00BF1F5F"/>
    <w:rsid w:val="00C05CC4"/>
    <w:rsid w:val="00C15482"/>
    <w:rsid w:val="00C1740C"/>
    <w:rsid w:val="00C2648F"/>
    <w:rsid w:val="00C37939"/>
    <w:rsid w:val="00C46253"/>
    <w:rsid w:val="00C56976"/>
    <w:rsid w:val="00C64505"/>
    <w:rsid w:val="00C76E46"/>
    <w:rsid w:val="00C87039"/>
    <w:rsid w:val="00C91EF8"/>
    <w:rsid w:val="00C945AB"/>
    <w:rsid w:val="00CA4F6F"/>
    <w:rsid w:val="00CA5777"/>
    <w:rsid w:val="00CA615D"/>
    <w:rsid w:val="00CB62F6"/>
    <w:rsid w:val="00CD5916"/>
    <w:rsid w:val="00D01CA9"/>
    <w:rsid w:val="00D043AB"/>
    <w:rsid w:val="00D04688"/>
    <w:rsid w:val="00D11815"/>
    <w:rsid w:val="00D14A8C"/>
    <w:rsid w:val="00D30310"/>
    <w:rsid w:val="00D31BDD"/>
    <w:rsid w:val="00D473D1"/>
    <w:rsid w:val="00D51405"/>
    <w:rsid w:val="00D575D9"/>
    <w:rsid w:val="00D579AC"/>
    <w:rsid w:val="00D607B6"/>
    <w:rsid w:val="00D75417"/>
    <w:rsid w:val="00D83F26"/>
    <w:rsid w:val="00D9592C"/>
    <w:rsid w:val="00D97E49"/>
    <w:rsid w:val="00DA4EC9"/>
    <w:rsid w:val="00DA5D50"/>
    <w:rsid w:val="00DC1621"/>
    <w:rsid w:val="00DC44BC"/>
    <w:rsid w:val="00DE3A59"/>
    <w:rsid w:val="00DE3D2E"/>
    <w:rsid w:val="00DE79BF"/>
    <w:rsid w:val="00E01A4A"/>
    <w:rsid w:val="00E1355B"/>
    <w:rsid w:val="00E2409C"/>
    <w:rsid w:val="00E34177"/>
    <w:rsid w:val="00E40C4E"/>
    <w:rsid w:val="00E64C2A"/>
    <w:rsid w:val="00E665CC"/>
    <w:rsid w:val="00E75194"/>
    <w:rsid w:val="00E83779"/>
    <w:rsid w:val="00E954AF"/>
    <w:rsid w:val="00EB077F"/>
    <w:rsid w:val="00EB45DA"/>
    <w:rsid w:val="00EC1044"/>
    <w:rsid w:val="00EE210F"/>
    <w:rsid w:val="00EE7E37"/>
    <w:rsid w:val="00EF4CF9"/>
    <w:rsid w:val="00F016D1"/>
    <w:rsid w:val="00F04951"/>
    <w:rsid w:val="00F10D30"/>
    <w:rsid w:val="00F112FA"/>
    <w:rsid w:val="00F2565F"/>
    <w:rsid w:val="00F272E8"/>
    <w:rsid w:val="00F359B6"/>
    <w:rsid w:val="00F37179"/>
    <w:rsid w:val="00F464FC"/>
    <w:rsid w:val="00F55A9C"/>
    <w:rsid w:val="00F64C8A"/>
    <w:rsid w:val="00F747A1"/>
    <w:rsid w:val="00F74FB0"/>
    <w:rsid w:val="00F82D87"/>
    <w:rsid w:val="00FB2993"/>
    <w:rsid w:val="00FC5EEC"/>
    <w:rsid w:val="00FD1991"/>
    <w:rsid w:val="00FD6628"/>
    <w:rsid w:val="00FD66ED"/>
    <w:rsid w:val="00FE4DD0"/>
    <w:rsid w:val="00FF428F"/>
    <w:rsid w:val="00FF5C10"/>
    <w:rsid w:val="02A74515"/>
    <w:rsid w:val="0EF8658A"/>
    <w:rsid w:val="13E255CA"/>
    <w:rsid w:val="148701B3"/>
    <w:rsid w:val="16A41332"/>
    <w:rsid w:val="1E5E7BD5"/>
    <w:rsid w:val="21277F06"/>
    <w:rsid w:val="22B14805"/>
    <w:rsid w:val="23724D9F"/>
    <w:rsid w:val="26E21430"/>
    <w:rsid w:val="2E9A6430"/>
    <w:rsid w:val="319B1497"/>
    <w:rsid w:val="34CD5D3B"/>
    <w:rsid w:val="35AF1C47"/>
    <w:rsid w:val="3BA268AB"/>
    <w:rsid w:val="45BA3BC5"/>
    <w:rsid w:val="45E14D93"/>
    <w:rsid w:val="499F32FC"/>
    <w:rsid w:val="4E06623E"/>
    <w:rsid w:val="51951CB6"/>
    <w:rsid w:val="56E54438"/>
    <w:rsid w:val="5A8071A2"/>
    <w:rsid w:val="5CF16231"/>
    <w:rsid w:val="5F87558E"/>
    <w:rsid w:val="677516E6"/>
    <w:rsid w:val="6A8531B7"/>
    <w:rsid w:val="6BBD7FEA"/>
    <w:rsid w:val="6C8B6C65"/>
    <w:rsid w:val="6F5B480B"/>
    <w:rsid w:val="70657A0E"/>
    <w:rsid w:val="725737EC"/>
    <w:rsid w:val="72D02086"/>
    <w:rsid w:val="75CF27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pPr>
      <w:jc w:val="left"/>
    </w:pPr>
    <w:rPr>
      <w:rFonts w:ascii="Calibri" w:eastAsia="宋体" w:hAnsi="Calibri" w:cs="Times New Roman"/>
      <w:szCs w:val="24"/>
    </w:rPr>
  </w:style>
  <w:style w:type="paragraph" w:styleId="a5">
    <w:name w:val="Balloon Text"/>
    <w:basedOn w:val="a"/>
    <w:link w:val="Char1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uiPriority w:val="39"/>
    <w:unhideWhenUsed/>
    <w:qFormat/>
  </w:style>
  <w:style w:type="paragraph" w:styleId="a8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Hyperlink"/>
    <w:basedOn w:val="a0"/>
    <w:uiPriority w:val="99"/>
    <w:unhideWhenUsed/>
    <w:rPr>
      <w:color w:val="000000"/>
      <w:u w:val="none"/>
    </w:rPr>
  </w:style>
  <w:style w:type="character" w:styleId="ab">
    <w:name w:val="annotation reference"/>
    <w:basedOn w:val="a0"/>
    <w:uiPriority w:val="99"/>
    <w:unhideWhenUsed/>
    <w:rPr>
      <w:rFonts w:ascii="Calibri" w:eastAsia="宋体" w:hAnsi="Calibri" w:cs="Times New Roman"/>
      <w:sz w:val="21"/>
      <w:szCs w:val="21"/>
    </w:rPr>
  </w:style>
  <w:style w:type="character" w:customStyle="1" w:styleId="Char0">
    <w:name w:val="批注文字 Char"/>
    <w:basedOn w:val="a0"/>
    <w:link w:val="a4"/>
    <w:qFormat/>
    <w:rPr>
      <w:rFonts w:ascii="Calibri" w:eastAsia="宋体" w:hAnsi="Calibri"/>
      <w:kern w:val="2"/>
      <w:sz w:val="28"/>
      <w:szCs w:val="24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="仿宋" w:hAnsi="Calibri" w:cs="仿宋"/>
      <w:color w:val="000000"/>
      <w:sz w:val="24"/>
      <w:szCs w:val="24"/>
    </w:rPr>
  </w:style>
  <w:style w:type="paragraph" w:customStyle="1" w:styleId="10">
    <w:name w:val="列出段落1"/>
    <w:basedOn w:val="a"/>
    <w:uiPriority w:val="99"/>
    <w:qFormat/>
    <w:pPr>
      <w:ind w:firstLineChars="200" w:firstLine="420"/>
    </w:pPr>
    <w:rPr>
      <w:rFonts w:ascii="Calibri" w:eastAsia="宋体" w:hAnsi="Calibri" w:cs="Times New Roman"/>
      <w:szCs w:val="24"/>
    </w:rPr>
  </w:style>
  <w:style w:type="character" w:customStyle="1" w:styleId="fontstyle01">
    <w:name w:val="fontstyle01"/>
    <w:basedOn w:val="a0"/>
    <w:rPr>
      <w:rFonts w:ascii="仿宋_GB2312" w:eastAsia="仿宋_GB2312" w:hAnsi="Calibri" w:cs="Times New Roman" w:hint="eastAsia"/>
      <w:color w:val="000000"/>
      <w:sz w:val="32"/>
      <w:szCs w:val="32"/>
    </w:rPr>
  </w:style>
  <w:style w:type="character" w:customStyle="1" w:styleId="fontstyle11">
    <w:name w:val="fontstyle11"/>
    <w:basedOn w:val="a0"/>
    <w:rPr>
      <w:rFonts w:ascii="宋体" w:eastAsia="宋体" w:hAnsi="宋体" w:cs="Times New Roman" w:hint="eastAsia"/>
      <w:color w:val="000000"/>
      <w:sz w:val="28"/>
      <w:szCs w:val="28"/>
    </w:rPr>
  </w:style>
  <w:style w:type="character" w:customStyle="1" w:styleId="fontstyle21">
    <w:name w:val="fontstyle21"/>
    <w:basedOn w:val="a0"/>
    <w:rPr>
      <w:rFonts w:ascii="宋体" w:eastAsia="宋体" w:hAnsi="宋体" w:cs="Times New Roman" w:hint="eastAsia"/>
      <w:color w:val="000000"/>
      <w:sz w:val="28"/>
      <w:szCs w:val="28"/>
    </w:rPr>
  </w:style>
  <w:style w:type="character" w:customStyle="1" w:styleId="fontstyle31">
    <w:name w:val="fontstyle31"/>
    <w:basedOn w:val="a0"/>
    <w:qFormat/>
    <w:rPr>
      <w:rFonts w:ascii="TimesNewRomanPSMT" w:eastAsia="宋体" w:hAnsi="TimesNewRomanPSMT" w:cs="Times New Roman" w:hint="default"/>
      <w:color w:val="000000"/>
      <w:sz w:val="28"/>
      <w:szCs w:val="28"/>
    </w:rPr>
  </w:style>
  <w:style w:type="character" w:customStyle="1" w:styleId="Char">
    <w:name w:val="批注主题 Char"/>
    <w:basedOn w:val="Char0"/>
    <w:link w:val="a3"/>
    <w:qFormat/>
    <w:rPr>
      <w:rFonts w:ascii="Calibri" w:eastAsia="宋体" w:hAnsi="Calibri" w:cs="Times New Roman"/>
      <w:b/>
      <w:bCs/>
      <w:kern w:val="2"/>
      <w:sz w:val="21"/>
      <w:szCs w:val="24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character" w:customStyle="1" w:styleId="font41">
    <w:name w:val="font4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22"/>
      <w:szCs w:val="22"/>
      <w:u w:val="singl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paragraph" w:styleId="ac">
    <w:name w:val="List Paragraph"/>
    <w:basedOn w:val="a"/>
    <w:uiPriority w:val="99"/>
    <w:rsid w:val="00875E3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pPr>
      <w:jc w:val="left"/>
    </w:pPr>
    <w:rPr>
      <w:rFonts w:ascii="Calibri" w:eastAsia="宋体" w:hAnsi="Calibri" w:cs="Times New Roman"/>
      <w:szCs w:val="24"/>
    </w:rPr>
  </w:style>
  <w:style w:type="paragraph" w:styleId="a5">
    <w:name w:val="Balloon Text"/>
    <w:basedOn w:val="a"/>
    <w:link w:val="Char1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uiPriority w:val="39"/>
    <w:unhideWhenUsed/>
    <w:qFormat/>
  </w:style>
  <w:style w:type="paragraph" w:styleId="a8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Hyperlink"/>
    <w:basedOn w:val="a0"/>
    <w:uiPriority w:val="99"/>
    <w:unhideWhenUsed/>
    <w:rPr>
      <w:color w:val="000000"/>
      <w:u w:val="none"/>
    </w:rPr>
  </w:style>
  <w:style w:type="character" w:styleId="ab">
    <w:name w:val="annotation reference"/>
    <w:basedOn w:val="a0"/>
    <w:uiPriority w:val="99"/>
    <w:unhideWhenUsed/>
    <w:rPr>
      <w:rFonts w:ascii="Calibri" w:eastAsia="宋体" w:hAnsi="Calibri" w:cs="Times New Roman"/>
      <w:sz w:val="21"/>
      <w:szCs w:val="21"/>
    </w:rPr>
  </w:style>
  <w:style w:type="character" w:customStyle="1" w:styleId="Char0">
    <w:name w:val="批注文字 Char"/>
    <w:basedOn w:val="a0"/>
    <w:link w:val="a4"/>
    <w:qFormat/>
    <w:rPr>
      <w:rFonts w:ascii="Calibri" w:eastAsia="宋体" w:hAnsi="Calibri"/>
      <w:kern w:val="2"/>
      <w:sz w:val="28"/>
      <w:szCs w:val="24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="仿宋" w:hAnsi="Calibri" w:cs="仿宋"/>
      <w:color w:val="000000"/>
      <w:sz w:val="24"/>
      <w:szCs w:val="24"/>
    </w:rPr>
  </w:style>
  <w:style w:type="paragraph" w:customStyle="1" w:styleId="10">
    <w:name w:val="列出段落1"/>
    <w:basedOn w:val="a"/>
    <w:uiPriority w:val="99"/>
    <w:qFormat/>
    <w:pPr>
      <w:ind w:firstLineChars="200" w:firstLine="420"/>
    </w:pPr>
    <w:rPr>
      <w:rFonts w:ascii="Calibri" w:eastAsia="宋体" w:hAnsi="Calibri" w:cs="Times New Roman"/>
      <w:szCs w:val="24"/>
    </w:rPr>
  </w:style>
  <w:style w:type="character" w:customStyle="1" w:styleId="fontstyle01">
    <w:name w:val="fontstyle01"/>
    <w:basedOn w:val="a0"/>
    <w:rPr>
      <w:rFonts w:ascii="仿宋_GB2312" w:eastAsia="仿宋_GB2312" w:hAnsi="Calibri" w:cs="Times New Roman" w:hint="eastAsia"/>
      <w:color w:val="000000"/>
      <w:sz w:val="32"/>
      <w:szCs w:val="32"/>
    </w:rPr>
  </w:style>
  <w:style w:type="character" w:customStyle="1" w:styleId="fontstyle11">
    <w:name w:val="fontstyle11"/>
    <w:basedOn w:val="a0"/>
    <w:rPr>
      <w:rFonts w:ascii="宋体" w:eastAsia="宋体" w:hAnsi="宋体" w:cs="Times New Roman" w:hint="eastAsia"/>
      <w:color w:val="000000"/>
      <w:sz w:val="28"/>
      <w:szCs w:val="28"/>
    </w:rPr>
  </w:style>
  <w:style w:type="character" w:customStyle="1" w:styleId="fontstyle21">
    <w:name w:val="fontstyle21"/>
    <w:basedOn w:val="a0"/>
    <w:rPr>
      <w:rFonts w:ascii="宋体" w:eastAsia="宋体" w:hAnsi="宋体" w:cs="Times New Roman" w:hint="eastAsia"/>
      <w:color w:val="000000"/>
      <w:sz w:val="28"/>
      <w:szCs w:val="28"/>
    </w:rPr>
  </w:style>
  <w:style w:type="character" w:customStyle="1" w:styleId="fontstyle31">
    <w:name w:val="fontstyle31"/>
    <w:basedOn w:val="a0"/>
    <w:qFormat/>
    <w:rPr>
      <w:rFonts w:ascii="TimesNewRomanPSMT" w:eastAsia="宋体" w:hAnsi="TimesNewRomanPSMT" w:cs="Times New Roman" w:hint="default"/>
      <w:color w:val="000000"/>
      <w:sz w:val="28"/>
      <w:szCs w:val="28"/>
    </w:rPr>
  </w:style>
  <w:style w:type="character" w:customStyle="1" w:styleId="Char">
    <w:name w:val="批注主题 Char"/>
    <w:basedOn w:val="Char0"/>
    <w:link w:val="a3"/>
    <w:qFormat/>
    <w:rPr>
      <w:rFonts w:ascii="Calibri" w:eastAsia="宋体" w:hAnsi="Calibri" w:cs="Times New Roman"/>
      <w:b/>
      <w:bCs/>
      <w:kern w:val="2"/>
      <w:sz w:val="21"/>
      <w:szCs w:val="24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character" w:customStyle="1" w:styleId="font41">
    <w:name w:val="font4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22"/>
      <w:szCs w:val="22"/>
      <w:u w:val="singl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paragraph" w:styleId="ac">
    <w:name w:val="List Paragraph"/>
    <w:basedOn w:val="a"/>
    <w:uiPriority w:val="99"/>
    <w:rsid w:val="00875E3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40</Words>
  <Characters>234</Characters>
  <Application>Microsoft Office Word</Application>
  <DocSecurity>0</DocSecurity>
  <Lines>1</Lines>
  <Paragraphs>1</Paragraphs>
  <ScaleCrop>false</ScaleCrop>
  <Company>Microsoft</Company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陕西师范大学关于做好学术型研究生培养方案修订工作的通知</dc:title>
  <dc:creator>ly</dc:creator>
  <cp:lastModifiedBy>NTKO</cp:lastModifiedBy>
  <cp:revision>4</cp:revision>
  <dcterms:created xsi:type="dcterms:W3CDTF">2019-04-08T03:53:00Z</dcterms:created>
  <dcterms:modified xsi:type="dcterms:W3CDTF">2019-04-08T08:31:00Z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