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A5044" w:rsidRDefault="004A5044" w:rsidP="00F265AC">
      <w:pPr>
        <w:jc w:val="center"/>
        <w:rPr>
          <w:rFonts w:ascii="黑体" w:eastAsia="黑体" w:hAnsi="新宋体" w:hint="eastAsia"/>
          <w:sz w:val="32"/>
          <w:szCs w:val="32"/>
        </w:rPr>
      </w:pPr>
      <w:r>
        <w:rPr>
          <w:rFonts w:ascii="黑体" w:eastAsia="黑体" w:hAnsi="新宋体" w:hint="eastAsia"/>
          <w:sz w:val="32"/>
          <w:szCs w:val="32"/>
        </w:rPr>
        <w:t>化学化工学院</w:t>
      </w:r>
      <w:r w:rsidR="00F265AC" w:rsidRPr="004A5044">
        <w:rPr>
          <w:rFonts w:ascii="黑体" w:eastAsia="黑体" w:hAnsi="新宋体" w:hint="eastAsia"/>
          <w:sz w:val="32"/>
          <w:szCs w:val="32"/>
        </w:rPr>
        <w:t>2013-2014</w:t>
      </w:r>
      <w:r>
        <w:rPr>
          <w:rFonts w:ascii="黑体" w:eastAsia="黑体" w:hAnsi="新宋体" w:hint="eastAsia"/>
          <w:sz w:val="32"/>
          <w:szCs w:val="32"/>
        </w:rPr>
        <w:t>-2</w:t>
      </w:r>
      <w:r w:rsidR="00F265AC" w:rsidRPr="004A5044">
        <w:rPr>
          <w:rFonts w:ascii="黑体" w:eastAsia="黑体" w:hAnsi="新宋体" w:hint="eastAsia"/>
          <w:sz w:val="32"/>
          <w:szCs w:val="32"/>
        </w:rPr>
        <w:t>研究生</w:t>
      </w:r>
      <w:r>
        <w:rPr>
          <w:rFonts w:ascii="黑体" w:eastAsia="黑体" w:hAnsi="新宋体" w:hint="eastAsia"/>
          <w:sz w:val="32"/>
          <w:szCs w:val="32"/>
        </w:rPr>
        <w:t>专业课课表</w:t>
      </w:r>
    </w:p>
    <w:tbl>
      <w:tblPr>
        <w:tblStyle w:val="a5"/>
        <w:tblW w:w="5000" w:type="pct"/>
        <w:tblLook w:val="04A0"/>
      </w:tblPr>
      <w:tblGrid>
        <w:gridCol w:w="3084"/>
        <w:gridCol w:w="5956"/>
        <w:gridCol w:w="3685"/>
        <w:gridCol w:w="1449"/>
      </w:tblGrid>
      <w:tr w:rsidR="00B0530B" w:rsidRPr="004A5044" w:rsidTr="00D3090F">
        <w:trPr>
          <w:trHeight w:val="782"/>
        </w:trPr>
        <w:tc>
          <w:tcPr>
            <w:tcW w:w="1088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b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101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b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b/>
                <w:sz w:val="28"/>
                <w:szCs w:val="28"/>
              </w:rPr>
              <w:t>授课时间</w:t>
            </w:r>
          </w:p>
        </w:tc>
        <w:tc>
          <w:tcPr>
            <w:tcW w:w="1300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b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b/>
                <w:sz w:val="28"/>
                <w:szCs w:val="28"/>
              </w:rPr>
              <w:t>授课地点</w:t>
            </w:r>
          </w:p>
        </w:tc>
        <w:tc>
          <w:tcPr>
            <w:tcW w:w="511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b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b/>
                <w:sz w:val="28"/>
                <w:szCs w:val="28"/>
              </w:rPr>
              <w:t>授课教师</w:t>
            </w:r>
          </w:p>
        </w:tc>
      </w:tr>
      <w:tr w:rsidR="00B0530B" w:rsidRPr="004A5044" w:rsidTr="00D3090F">
        <w:tc>
          <w:tcPr>
            <w:tcW w:w="1088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量子化学基础</w:t>
            </w:r>
          </w:p>
        </w:tc>
        <w:tc>
          <w:tcPr>
            <w:tcW w:w="2101" w:type="pct"/>
            <w:vAlign w:val="center"/>
          </w:tcPr>
          <w:p w:rsidR="00F265AC" w:rsidRPr="004A5044" w:rsidRDefault="00F265AC" w:rsidP="0051179E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星期一14:30-18:30</w:t>
            </w:r>
            <w:r w:rsidR="0051179E" w:rsidRPr="004A5044">
              <w:rPr>
                <w:rFonts w:ascii="新宋体" w:eastAsia="新宋体" w:hAnsi="新宋体" w:hint="eastAsia"/>
                <w:sz w:val="28"/>
                <w:szCs w:val="28"/>
              </w:rPr>
              <w:t xml:space="preserve">  </w:t>
            </w: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5-14周（3月17开课）</w:t>
            </w:r>
          </w:p>
        </w:tc>
        <w:tc>
          <w:tcPr>
            <w:tcW w:w="1300" w:type="pct"/>
            <w:vAlign w:val="center"/>
          </w:tcPr>
          <w:p w:rsidR="00F265AC" w:rsidRPr="004A5044" w:rsidRDefault="0051179E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文津楼503</w:t>
            </w:r>
          </w:p>
        </w:tc>
        <w:tc>
          <w:tcPr>
            <w:tcW w:w="511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王文亮</w:t>
            </w:r>
          </w:p>
        </w:tc>
      </w:tr>
      <w:tr w:rsidR="00B0530B" w:rsidRPr="004A5044" w:rsidTr="00D3090F">
        <w:tc>
          <w:tcPr>
            <w:tcW w:w="1088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无机材料化学</w:t>
            </w:r>
          </w:p>
        </w:tc>
        <w:tc>
          <w:tcPr>
            <w:tcW w:w="2101" w:type="pct"/>
            <w:vAlign w:val="center"/>
          </w:tcPr>
          <w:p w:rsidR="00F265AC" w:rsidRPr="004A5044" w:rsidRDefault="00F265AC" w:rsidP="0051179E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星期五14:30-18:30</w:t>
            </w:r>
            <w:r w:rsidR="0051179E" w:rsidRPr="004A5044">
              <w:rPr>
                <w:rFonts w:ascii="新宋体" w:eastAsia="新宋体" w:hAnsi="新宋体" w:hint="eastAsia"/>
                <w:sz w:val="28"/>
                <w:szCs w:val="28"/>
              </w:rPr>
              <w:t xml:space="preserve">  </w:t>
            </w: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2-11周（</w:t>
            </w:r>
            <w:r w:rsidR="007974E4" w:rsidRPr="004A5044">
              <w:rPr>
                <w:rFonts w:ascii="新宋体" w:eastAsia="新宋体" w:hAnsi="新宋体" w:hint="eastAsia"/>
                <w:sz w:val="28"/>
                <w:szCs w:val="28"/>
              </w:rPr>
              <w:t>2月28日开课</w:t>
            </w: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）</w:t>
            </w:r>
          </w:p>
        </w:tc>
        <w:tc>
          <w:tcPr>
            <w:tcW w:w="1300" w:type="pct"/>
            <w:vAlign w:val="center"/>
          </w:tcPr>
          <w:p w:rsidR="00F265AC" w:rsidRPr="004A5044" w:rsidRDefault="007974E4" w:rsidP="007974E4">
            <w:pPr>
              <w:jc w:val="left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致知楼材料学院2307会议室</w:t>
            </w:r>
          </w:p>
        </w:tc>
        <w:tc>
          <w:tcPr>
            <w:tcW w:w="511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刘宗怀</w:t>
            </w:r>
          </w:p>
        </w:tc>
      </w:tr>
      <w:tr w:rsidR="00B0530B" w:rsidRPr="004A5044" w:rsidTr="00D3090F">
        <w:tc>
          <w:tcPr>
            <w:tcW w:w="1088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配位化学与晶体工艺</w:t>
            </w:r>
          </w:p>
        </w:tc>
        <w:tc>
          <w:tcPr>
            <w:tcW w:w="2101" w:type="pct"/>
            <w:vAlign w:val="center"/>
          </w:tcPr>
          <w:p w:rsidR="007974E4" w:rsidRPr="004A5044" w:rsidRDefault="007974E4" w:rsidP="0051179E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星期四14:30-18:30</w:t>
            </w:r>
            <w:r w:rsidR="0051179E" w:rsidRPr="004A5044">
              <w:rPr>
                <w:rFonts w:ascii="新宋体" w:eastAsia="新宋体" w:hAnsi="新宋体" w:hint="eastAsia"/>
                <w:sz w:val="28"/>
                <w:szCs w:val="28"/>
              </w:rPr>
              <w:t xml:space="preserve">  </w:t>
            </w: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2-11周（2月27日开课）</w:t>
            </w:r>
          </w:p>
        </w:tc>
        <w:tc>
          <w:tcPr>
            <w:tcW w:w="1300" w:type="pct"/>
            <w:vAlign w:val="center"/>
          </w:tcPr>
          <w:p w:rsidR="00F265AC" w:rsidRPr="004A5044" w:rsidRDefault="009652C7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文津楼503</w:t>
            </w:r>
          </w:p>
        </w:tc>
        <w:tc>
          <w:tcPr>
            <w:tcW w:w="511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翟全国</w:t>
            </w:r>
          </w:p>
        </w:tc>
      </w:tr>
      <w:tr w:rsidR="00B0530B" w:rsidRPr="004A5044" w:rsidTr="00D3090F">
        <w:tc>
          <w:tcPr>
            <w:tcW w:w="1088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高分子化学与物理</w:t>
            </w:r>
          </w:p>
        </w:tc>
        <w:tc>
          <w:tcPr>
            <w:tcW w:w="2101" w:type="pct"/>
            <w:vAlign w:val="center"/>
          </w:tcPr>
          <w:p w:rsidR="00F265AC" w:rsidRPr="004A5044" w:rsidRDefault="007974E4" w:rsidP="00110893">
            <w:pPr>
              <w:jc w:val="left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星期二14:30-18:30</w:t>
            </w:r>
            <w:r w:rsidR="00D11375" w:rsidRPr="004A5044">
              <w:rPr>
                <w:rFonts w:ascii="新宋体" w:eastAsia="新宋体" w:hAnsi="新宋体" w:hint="eastAsia"/>
                <w:sz w:val="28"/>
                <w:szCs w:val="28"/>
              </w:rPr>
              <w:t xml:space="preserve">  </w:t>
            </w: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2-</w:t>
            </w:r>
            <w:r w:rsidR="00110893">
              <w:rPr>
                <w:rFonts w:ascii="新宋体" w:eastAsia="新宋体" w:hAnsi="新宋体" w:hint="eastAsia"/>
                <w:sz w:val="28"/>
                <w:szCs w:val="28"/>
              </w:rPr>
              <w:t>11</w:t>
            </w: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周（2月25日开课）</w:t>
            </w:r>
          </w:p>
        </w:tc>
        <w:tc>
          <w:tcPr>
            <w:tcW w:w="1300" w:type="pct"/>
            <w:vAlign w:val="center"/>
          </w:tcPr>
          <w:p w:rsidR="00F265AC" w:rsidRPr="004A5044" w:rsidRDefault="009652C7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文津楼514</w:t>
            </w:r>
          </w:p>
        </w:tc>
        <w:tc>
          <w:tcPr>
            <w:tcW w:w="511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雷忠利</w:t>
            </w:r>
          </w:p>
        </w:tc>
      </w:tr>
      <w:tr w:rsidR="00B0530B" w:rsidRPr="004A5044" w:rsidTr="00D3090F">
        <w:tc>
          <w:tcPr>
            <w:tcW w:w="1088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化学过程与工艺</w:t>
            </w:r>
          </w:p>
        </w:tc>
        <w:tc>
          <w:tcPr>
            <w:tcW w:w="2101" w:type="pct"/>
            <w:vAlign w:val="center"/>
          </w:tcPr>
          <w:p w:rsidR="007974E4" w:rsidRPr="004A5044" w:rsidRDefault="007974E4" w:rsidP="0051179E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星期五8:00-12:00</w:t>
            </w:r>
            <w:r w:rsidR="0051179E" w:rsidRPr="004A5044">
              <w:rPr>
                <w:rFonts w:ascii="新宋体" w:eastAsia="新宋体" w:hAnsi="新宋体" w:hint="eastAsia"/>
                <w:sz w:val="28"/>
                <w:szCs w:val="28"/>
              </w:rPr>
              <w:t xml:space="preserve">  </w:t>
            </w: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10-19周（4月25日开课）</w:t>
            </w:r>
          </w:p>
        </w:tc>
        <w:tc>
          <w:tcPr>
            <w:tcW w:w="1300" w:type="pct"/>
            <w:vAlign w:val="center"/>
          </w:tcPr>
          <w:p w:rsidR="00F265AC" w:rsidRPr="004A5044" w:rsidRDefault="009652C7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文津楼512</w:t>
            </w:r>
          </w:p>
        </w:tc>
        <w:tc>
          <w:tcPr>
            <w:tcW w:w="511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董文生</w:t>
            </w:r>
          </w:p>
        </w:tc>
      </w:tr>
      <w:tr w:rsidR="00B0530B" w:rsidRPr="004A5044" w:rsidTr="00D3090F">
        <w:tc>
          <w:tcPr>
            <w:tcW w:w="1088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工业催化原理</w:t>
            </w:r>
          </w:p>
        </w:tc>
        <w:tc>
          <w:tcPr>
            <w:tcW w:w="2101" w:type="pct"/>
            <w:vAlign w:val="center"/>
          </w:tcPr>
          <w:p w:rsidR="007974E4" w:rsidRPr="004A5044" w:rsidRDefault="007974E4" w:rsidP="00D11375">
            <w:pPr>
              <w:jc w:val="left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星期四14:30-18:30</w:t>
            </w:r>
            <w:r w:rsidR="00D11375" w:rsidRPr="004A5044">
              <w:rPr>
                <w:rFonts w:ascii="新宋体" w:eastAsia="新宋体" w:hAnsi="新宋体" w:hint="eastAsia"/>
                <w:sz w:val="28"/>
                <w:szCs w:val="28"/>
              </w:rPr>
              <w:t xml:space="preserve">  </w:t>
            </w: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2-11周（2月27日开课）</w:t>
            </w:r>
          </w:p>
        </w:tc>
        <w:tc>
          <w:tcPr>
            <w:tcW w:w="1300" w:type="pct"/>
            <w:vAlign w:val="center"/>
          </w:tcPr>
          <w:p w:rsidR="00F265AC" w:rsidRPr="004A5044" w:rsidRDefault="009652C7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文津楼506</w:t>
            </w:r>
          </w:p>
        </w:tc>
        <w:tc>
          <w:tcPr>
            <w:tcW w:w="511" w:type="pct"/>
            <w:vAlign w:val="center"/>
          </w:tcPr>
          <w:p w:rsidR="00F265AC" w:rsidRPr="004A5044" w:rsidRDefault="00F265AC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刘昭铁</w:t>
            </w:r>
          </w:p>
        </w:tc>
      </w:tr>
      <w:tr w:rsidR="00D11375" w:rsidRPr="004A5044" w:rsidTr="00D3090F">
        <w:tc>
          <w:tcPr>
            <w:tcW w:w="1088" w:type="pct"/>
            <w:vAlign w:val="center"/>
          </w:tcPr>
          <w:p w:rsidR="00D11375" w:rsidRPr="004A5044" w:rsidRDefault="00D3090F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计算方法与分子模拟</w:t>
            </w:r>
          </w:p>
        </w:tc>
        <w:tc>
          <w:tcPr>
            <w:tcW w:w="2101" w:type="pct"/>
            <w:vAlign w:val="center"/>
          </w:tcPr>
          <w:p w:rsidR="00D11375" w:rsidRPr="004A5044" w:rsidRDefault="00D11375" w:rsidP="0051179E">
            <w:pPr>
              <w:jc w:val="left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星期四14:30-18:30  2-11周（2月27日开课）</w:t>
            </w:r>
          </w:p>
        </w:tc>
        <w:tc>
          <w:tcPr>
            <w:tcW w:w="1300" w:type="pct"/>
            <w:vAlign w:val="center"/>
          </w:tcPr>
          <w:p w:rsidR="00D11375" w:rsidRPr="004A5044" w:rsidRDefault="009652C7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文津楼603</w:t>
            </w:r>
          </w:p>
        </w:tc>
        <w:tc>
          <w:tcPr>
            <w:tcW w:w="511" w:type="pct"/>
            <w:vAlign w:val="center"/>
          </w:tcPr>
          <w:p w:rsidR="00D11375" w:rsidRPr="004A5044" w:rsidRDefault="007C0780" w:rsidP="007974E4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4A5044">
              <w:rPr>
                <w:rFonts w:ascii="新宋体" w:eastAsia="新宋体" w:hAnsi="新宋体" w:hint="eastAsia"/>
                <w:sz w:val="28"/>
                <w:szCs w:val="28"/>
              </w:rPr>
              <w:t>尹世伟</w:t>
            </w:r>
          </w:p>
        </w:tc>
      </w:tr>
    </w:tbl>
    <w:p w:rsidR="00F265AC" w:rsidRPr="00D11375" w:rsidRDefault="00F265AC">
      <w:pPr>
        <w:rPr>
          <w:rFonts w:hint="eastAsia"/>
          <w:sz w:val="28"/>
          <w:szCs w:val="28"/>
        </w:rPr>
      </w:pPr>
    </w:p>
    <w:sectPr w:rsidR="00F265AC" w:rsidRPr="00D11375" w:rsidSect="007974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A8E" w:rsidRDefault="00153A8E" w:rsidP="00F265AC">
      <w:r>
        <w:separator/>
      </w:r>
    </w:p>
  </w:endnote>
  <w:endnote w:type="continuationSeparator" w:id="1">
    <w:p w:rsidR="00153A8E" w:rsidRDefault="00153A8E" w:rsidP="00F26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A8E" w:rsidRDefault="00153A8E" w:rsidP="00F265AC">
      <w:r>
        <w:separator/>
      </w:r>
    </w:p>
  </w:footnote>
  <w:footnote w:type="continuationSeparator" w:id="1">
    <w:p w:rsidR="00153A8E" w:rsidRDefault="00153A8E" w:rsidP="00F26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5AC"/>
    <w:rsid w:val="00110893"/>
    <w:rsid w:val="00153A8E"/>
    <w:rsid w:val="004A5044"/>
    <w:rsid w:val="0051179E"/>
    <w:rsid w:val="007974E4"/>
    <w:rsid w:val="007C0780"/>
    <w:rsid w:val="009652C7"/>
    <w:rsid w:val="00B00F07"/>
    <w:rsid w:val="00B0530B"/>
    <w:rsid w:val="00D11375"/>
    <w:rsid w:val="00D3090F"/>
    <w:rsid w:val="00F2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5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5AC"/>
    <w:rPr>
      <w:sz w:val="18"/>
      <w:szCs w:val="18"/>
    </w:rPr>
  </w:style>
  <w:style w:type="table" w:styleId="a5">
    <w:name w:val="Table Grid"/>
    <w:basedOn w:val="a1"/>
    <w:uiPriority w:val="59"/>
    <w:rsid w:val="00F265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61</Words>
  <Characters>353</Characters>
  <Application>Microsoft Office Word</Application>
  <DocSecurity>0</DocSecurity>
  <Lines>2</Lines>
  <Paragraphs>1</Paragraphs>
  <ScaleCrop>false</ScaleCrop>
  <Company>Sky123.Org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2014-02-20T02:15:00Z</dcterms:created>
  <dcterms:modified xsi:type="dcterms:W3CDTF">2014-02-20T08:34:00Z</dcterms:modified>
</cp:coreProperties>
</file>