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80D" w:rsidRDefault="00D05057">
      <w:pPr>
        <w:snapToGrid w:val="0"/>
        <w:spacing w:line="560" w:lineRule="exact"/>
        <w:rPr>
          <w:rFonts w:eastAsia="黑体"/>
          <w:sz w:val="72"/>
          <w:szCs w:val="72"/>
        </w:rPr>
      </w:pPr>
      <w:bookmarkStart w:id="0" w:name="_GoBack"/>
      <w:bookmarkEnd w:id="0"/>
      <w:r>
        <w:rPr>
          <w:rFonts w:ascii="黑体" w:eastAsia="黑体" w:hAnsi="黑体" w:cs="黑体" w:hint="eastAsia"/>
          <w:sz w:val="32"/>
        </w:rPr>
        <w:t>附件</w:t>
      </w:r>
      <w:r>
        <w:rPr>
          <w:rFonts w:ascii="黑体" w:eastAsia="黑体" w:hAnsi="黑体" w:cs="黑体" w:hint="eastAsia"/>
          <w:sz w:val="32"/>
        </w:rPr>
        <w:t>2</w:t>
      </w:r>
    </w:p>
    <w:p w:rsidR="00DA580D" w:rsidRDefault="00DA580D">
      <w:pPr>
        <w:ind w:firstLineChars="400" w:firstLine="2080"/>
        <w:rPr>
          <w:rFonts w:eastAsia="方正小标宋简体"/>
          <w:sz w:val="52"/>
        </w:rPr>
      </w:pPr>
    </w:p>
    <w:p w:rsidR="00DA580D" w:rsidRDefault="00DA580D">
      <w:pPr>
        <w:ind w:firstLineChars="400" w:firstLine="2080"/>
        <w:rPr>
          <w:rFonts w:eastAsia="方正小标宋简体"/>
          <w:sz w:val="52"/>
        </w:rPr>
      </w:pPr>
    </w:p>
    <w:p w:rsidR="00DA580D" w:rsidRDefault="00D05057">
      <w:pPr>
        <w:jc w:val="center"/>
        <w:rPr>
          <w:rFonts w:eastAsia="方正小标宋简体"/>
          <w:sz w:val="60"/>
          <w:szCs w:val="60"/>
        </w:rPr>
      </w:pPr>
      <w:r>
        <w:rPr>
          <w:rFonts w:eastAsia="方正小标宋简体" w:hint="eastAsia"/>
          <w:sz w:val="60"/>
          <w:szCs w:val="60"/>
        </w:rPr>
        <w:t>陕西省专利奖申报书</w:t>
      </w:r>
    </w:p>
    <w:p w:rsidR="00DA580D" w:rsidRDefault="00DA580D">
      <w:pPr>
        <w:jc w:val="center"/>
        <w:rPr>
          <w:rFonts w:eastAsia="楷体_GB2312"/>
          <w:sz w:val="36"/>
        </w:rPr>
      </w:pPr>
    </w:p>
    <w:p w:rsidR="00DA580D" w:rsidRDefault="00DA580D">
      <w:pPr>
        <w:jc w:val="center"/>
        <w:rPr>
          <w:sz w:val="48"/>
        </w:rPr>
      </w:pPr>
    </w:p>
    <w:p w:rsidR="00DA580D" w:rsidRDefault="00DA580D">
      <w:pPr>
        <w:rPr>
          <w:sz w:val="48"/>
        </w:rPr>
      </w:pPr>
    </w:p>
    <w:p w:rsidR="00DA580D" w:rsidRDefault="00D05057">
      <w:pPr>
        <w:spacing w:beforeLines="50" w:before="156" w:afterLines="50" w:after="156" w:line="360" w:lineRule="auto"/>
        <w:ind w:firstLineChars="265" w:firstLine="848"/>
        <w:rPr>
          <w:rFonts w:ascii="楷体" w:eastAsia="楷体" w:hAnsi="楷体" w:cs="楷体"/>
          <w:sz w:val="32"/>
          <w:szCs w:val="32"/>
        </w:rPr>
      </w:pPr>
      <w:r>
        <w:rPr>
          <w:rFonts w:ascii="楷体" w:eastAsia="楷体" w:hAnsi="楷体" w:cs="楷体" w:hint="eastAsia"/>
          <w:sz w:val="32"/>
          <w:szCs w:val="32"/>
        </w:rPr>
        <w:t>专</w:t>
      </w:r>
      <w:r>
        <w:rPr>
          <w:rFonts w:ascii="楷体" w:eastAsia="楷体" w:hAnsi="楷体" w:cs="楷体" w:hint="eastAsia"/>
          <w:sz w:val="32"/>
          <w:szCs w:val="32"/>
        </w:rPr>
        <w:t xml:space="preserve"> </w:t>
      </w:r>
      <w:r>
        <w:rPr>
          <w:rFonts w:ascii="楷体" w:eastAsia="楷体" w:hAnsi="楷体" w:cs="楷体" w:hint="eastAsia"/>
          <w:sz w:val="32"/>
          <w:szCs w:val="32"/>
        </w:rPr>
        <w:t>利</w:t>
      </w:r>
      <w:r>
        <w:rPr>
          <w:rFonts w:ascii="楷体" w:eastAsia="楷体" w:hAnsi="楷体" w:cs="楷体" w:hint="eastAsia"/>
          <w:sz w:val="32"/>
          <w:szCs w:val="32"/>
        </w:rPr>
        <w:t xml:space="preserve"> </w:t>
      </w:r>
      <w:r>
        <w:rPr>
          <w:rFonts w:ascii="楷体" w:eastAsia="楷体" w:hAnsi="楷体" w:cs="楷体" w:hint="eastAsia"/>
          <w:sz w:val="32"/>
          <w:szCs w:val="32"/>
        </w:rPr>
        <w:t>号：</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rsidR="00DA580D" w:rsidRDefault="00D05057">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专利名称：</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rsidR="00DA580D" w:rsidRDefault="00D05057">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申报单位：</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rsidR="00DA580D" w:rsidRDefault="00D05057">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推荐单位：</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rsidR="00DA580D" w:rsidRDefault="00DA580D">
      <w:pPr>
        <w:spacing w:line="360" w:lineRule="auto"/>
        <w:jc w:val="center"/>
        <w:rPr>
          <w:rFonts w:ascii="楷体" w:eastAsia="楷体" w:hAnsi="楷体" w:cs="楷体"/>
          <w:sz w:val="32"/>
          <w:szCs w:val="32"/>
        </w:rPr>
      </w:pPr>
    </w:p>
    <w:p w:rsidR="00DA580D" w:rsidRDefault="00DA580D">
      <w:pPr>
        <w:spacing w:line="360" w:lineRule="auto"/>
        <w:rPr>
          <w:rFonts w:ascii="楷体" w:eastAsia="楷体" w:hAnsi="楷体" w:cs="楷体"/>
          <w:sz w:val="32"/>
          <w:szCs w:val="32"/>
        </w:rPr>
      </w:pPr>
    </w:p>
    <w:p w:rsidR="00DA580D" w:rsidRDefault="00DA580D">
      <w:pPr>
        <w:spacing w:line="360" w:lineRule="auto"/>
        <w:jc w:val="center"/>
        <w:rPr>
          <w:rFonts w:ascii="楷体" w:eastAsia="楷体" w:hAnsi="楷体" w:cs="楷体"/>
          <w:sz w:val="32"/>
          <w:szCs w:val="32"/>
        </w:rPr>
      </w:pPr>
    </w:p>
    <w:p w:rsidR="00DA580D" w:rsidRDefault="00DA580D">
      <w:pPr>
        <w:jc w:val="center"/>
        <w:rPr>
          <w:rFonts w:ascii="黑体" w:eastAsia="黑体" w:hAnsi="黑体" w:cs="黑体"/>
          <w:sz w:val="32"/>
          <w:szCs w:val="32"/>
        </w:rPr>
      </w:pPr>
    </w:p>
    <w:p w:rsidR="00DA580D" w:rsidRDefault="00DA580D">
      <w:pPr>
        <w:jc w:val="center"/>
        <w:rPr>
          <w:rFonts w:ascii="黑体" w:eastAsia="黑体" w:hAnsi="黑体" w:cs="黑体"/>
          <w:sz w:val="32"/>
          <w:szCs w:val="32"/>
        </w:rPr>
      </w:pPr>
    </w:p>
    <w:p w:rsidR="00DA580D" w:rsidRDefault="00D05057">
      <w:pPr>
        <w:jc w:val="center"/>
        <w:rPr>
          <w:rFonts w:ascii="黑体" w:eastAsia="黑体" w:hAnsi="黑体" w:cs="黑体"/>
          <w:sz w:val="32"/>
          <w:szCs w:val="32"/>
        </w:rPr>
      </w:pPr>
      <w:r>
        <w:rPr>
          <w:rFonts w:ascii="黑体" w:eastAsia="黑体" w:hAnsi="黑体" w:cs="黑体" w:hint="eastAsia"/>
          <w:sz w:val="32"/>
          <w:szCs w:val="32"/>
        </w:rPr>
        <w:t>二○二一年</w:t>
      </w:r>
    </w:p>
    <w:p w:rsidR="00DA580D" w:rsidRDefault="00D05057">
      <w:pPr>
        <w:spacing w:before="240"/>
        <w:jc w:val="center"/>
        <w:rPr>
          <w:rFonts w:ascii="黑体" w:eastAsia="黑体" w:hAnsi="黑体" w:cs="黑体"/>
          <w:sz w:val="32"/>
          <w:szCs w:val="32"/>
        </w:rPr>
      </w:pPr>
      <w:r>
        <w:rPr>
          <w:rFonts w:ascii="黑体" w:eastAsia="黑体" w:hAnsi="黑体" w:cs="黑体" w:hint="eastAsia"/>
          <w:sz w:val="32"/>
          <w:szCs w:val="32"/>
        </w:rPr>
        <w:t>陕西省知识产权局制</w:t>
      </w:r>
    </w:p>
    <w:p w:rsidR="00DA580D" w:rsidRDefault="00D05057">
      <w:pPr>
        <w:spacing w:line="560" w:lineRule="exact"/>
        <w:rPr>
          <w:rFonts w:eastAsia="黑体"/>
        </w:rPr>
      </w:pPr>
      <w:r>
        <w:rPr>
          <w:rFonts w:ascii="黑体" w:eastAsia="黑体" w:hAnsi="黑体" w:cs="黑体" w:hint="eastAsia"/>
          <w:sz w:val="32"/>
          <w:szCs w:val="32"/>
        </w:rPr>
        <w:br w:type="page"/>
      </w:r>
    </w:p>
    <w:p w:rsidR="00DA580D" w:rsidRDefault="00D05057">
      <w:pPr>
        <w:spacing w:line="700" w:lineRule="exact"/>
        <w:jc w:val="center"/>
        <w:rPr>
          <w:rFonts w:ascii="方正小标宋_GBK" w:eastAsia="方正小标宋_GBK" w:hAnsi="方正小标宋_GBK" w:cs="方正小标宋_GBK"/>
          <w:color w:val="000000"/>
          <w:sz w:val="44"/>
          <w:szCs w:val="44"/>
        </w:rPr>
      </w:pPr>
      <w:r>
        <w:rPr>
          <w:rFonts w:eastAsia="方正小标宋_GBK"/>
          <w:color w:val="000000"/>
          <w:sz w:val="44"/>
          <w:szCs w:val="44"/>
        </w:rPr>
        <w:lastRenderedPageBreak/>
        <w:t>专利权人声明</w:t>
      </w:r>
      <w:r>
        <w:rPr>
          <w:rFonts w:eastAsia="方正小标宋_GBK" w:hint="eastAsia"/>
          <w:color w:val="000000"/>
          <w:sz w:val="44"/>
          <w:szCs w:val="44"/>
        </w:rPr>
        <w:t>及信用承诺书</w:t>
      </w:r>
    </w:p>
    <w:p w:rsidR="00DA580D" w:rsidRDefault="00DA580D">
      <w:pPr>
        <w:spacing w:line="620" w:lineRule="exact"/>
        <w:ind w:firstLineChars="200" w:firstLine="640"/>
        <w:rPr>
          <w:rFonts w:ascii="仿宋_GB2312" w:eastAsia="仿宋_GB2312" w:hAnsi="仿宋" w:cs="仿宋"/>
          <w:color w:val="000000"/>
          <w:sz w:val="32"/>
          <w:szCs w:val="32"/>
        </w:rPr>
      </w:pP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本人（本单位）自愿申报</w:t>
      </w:r>
      <w:r>
        <w:rPr>
          <w:rFonts w:ascii="仿宋_GB2312" w:eastAsia="仿宋_GB2312" w:hAnsi="仿宋" w:cs="仿宋" w:hint="eastAsia"/>
          <w:color w:val="000000"/>
          <w:sz w:val="32"/>
          <w:szCs w:val="32"/>
        </w:rPr>
        <w:t>2021</w:t>
      </w:r>
      <w:r>
        <w:rPr>
          <w:rFonts w:ascii="仿宋_GB2312" w:eastAsia="仿宋_GB2312" w:hAnsi="仿宋" w:cs="仿宋" w:hint="eastAsia"/>
          <w:color w:val="000000"/>
          <w:sz w:val="32"/>
          <w:szCs w:val="32"/>
        </w:rPr>
        <w:t>年陕西省专利奖，对《申报书》提供的所有数据及内容的真实性负责。</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本人（本单位）已知晓《陕西省违法失信“黑名单”信息共享和联合惩戒办法》，并郑重承诺如下：</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以下申报材料均符合国家法律法规和政策要求，真实、有效，无任何伪造修改和虚假成分。如有虚假和失信行为，我（单位）及相关责任人员愿意承担相关的法律责任，同意依据相关规定记入信用档案并在相关信用平台公示；性质严重的，承担相应法律后果和责任，并依法依规列入严重失信名单。</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（所有专利权人均需声明。如有特殊情况，不能填写此表的专利权人需提供授权声明。单位加盖公章，个人签字并提供身份证复印件。）</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第一专利权人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盖章（签字）</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联</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系</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联系电话：</w:t>
      </w:r>
      <w:r>
        <w:rPr>
          <w:rFonts w:ascii="仿宋_GB2312" w:eastAsia="仿宋_GB2312" w:hAnsi="仿宋" w:cs="仿宋" w:hint="eastAsia"/>
          <w:color w:val="000000"/>
          <w:sz w:val="32"/>
          <w:szCs w:val="32"/>
        </w:rPr>
        <w:t xml:space="preserve">    </w:t>
      </w:r>
    </w:p>
    <w:p w:rsidR="00DA580D" w:rsidRDefault="00D05057">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其他专利权人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盖章（签字）</w:t>
      </w:r>
    </w:p>
    <w:p w:rsidR="00DA580D" w:rsidRDefault="00D05057">
      <w:pPr>
        <w:spacing w:line="600" w:lineRule="exact"/>
        <w:ind w:firstLineChars="200" w:firstLine="640"/>
        <w:rPr>
          <w:rFonts w:ascii="仿宋_GB2312" w:eastAsia="仿宋_GB2312"/>
          <w:color w:val="000000"/>
          <w:sz w:val="32"/>
          <w:szCs w:val="32"/>
        </w:rPr>
      </w:pPr>
      <w:r>
        <w:rPr>
          <w:rFonts w:ascii="仿宋_GB2312" w:eastAsia="仿宋_GB2312" w:hAnsi="仿宋" w:cs="仿宋" w:hint="eastAsia"/>
          <w:color w:val="000000"/>
          <w:sz w:val="32"/>
          <w:szCs w:val="32"/>
        </w:rPr>
        <w:t>联</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系</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联系电话：</w:t>
      </w:r>
      <w:r>
        <w:rPr>
          <w:rFonts w:ascii="仿宋_GB2312" w:eastAsia="仿宋_GB2312" w:hAnsi="仿宋" w:cs="仿宋" w:hint="eastAsia"/>
          <w:color w:val="000000"/>
          <w:sz w:val="32"/>
          <w:szCs w:val="32"/>
        </w:rPr>
        <w:t xml:space="preserve"> </w:t>
      </w:r>
      <w:r>
        <w:rPr>
          <w:rFonts w:ascii="仿宋_GB2312" w:eastAsia="仿宋_GB2312" w:hint="eastAsia"/>
          <w:color w:val="000000"/>
          <w:sz w:val="32"/>
          <w:szCs w:val="32"/>
        </w:rPr>
        <w:t xml:space="preserve">  </w:t>
      </w:r>
    </w:p>
    <w:p w:rsidR="00DA580D" w:rsidRDefault="00D05057">
      <w:pPr>
        <w:spacing w:line="60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p>
    <w:p w:rsidR="00DA580D" w:rsidRDefault="00D05057">
      <w:pPr>
        <w:spacing w:line="600" w:lineRule="exact"/>
        <w:ind w:firstLineChars="1950" w:firstLine="62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年</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月</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日</w:t>
      </w:r>
      <w:r>
        <w:rPr>
          <w:rFonts w:ascii="仿宋_GB2312" w:eastAsia="仿宋_GB2312" w:hAnsi="仿宋" w:cs="仿宋" w:hint="eastAsia"/>
          <w:color w:val="000000"/>
          <w:sz w:val="32"/>
          <w:szCs w:val="32"/>
        </w:rPr>
        <w:t xml:space="preserve">  </w:t>
      </w:r>
    </w:p>
    <w:p w:rsidR="00DA580D" w:rsidRDefault="00DA580D">
      <w:pPr>
        <w:spacing w:line="620" w:lineRule="exact"/>
        <w:jc w:val="center"/>
        <w:rPr>
          <w:rFonts w:eastAsia="方正小标宋_GBK"/>
          <w:color w:val="000000"/>
          <w:sz w:val="44"/>
        </w:rPr>
      </w:pPr>
    </w:p>
    <w:p w:rsidR="00DA580D" w:rsidRDefault="00D05057">
      <w:pPr>
        <w:spacing w:afterLines="100" w:after="312" w:line="620" w:lineRule="exact"/>
        <w:jc w:val="center"/>
        <w:rPr>
          <w:rFonts w:eastAsia="方正小标宋_GBK"/>
          <w:color w:val="000000"/>
          <w:sz w:val="44"/>
        </w:rPr>
      </w:pPr>
      <w:r>
        <w:rPr>
          <w:rFonts w:eastAsia="方正小标宋_GBK" w:hint="eastAsia"/>
          <w:color w:val="000000"/>
          <w:sz w:val="44"/>
        </w:rPr>
        <w:lastRenderedPageBreak/>
        <w:t>项</w:t>
      </w:r>
      <w:r>
        <w:rPr>
          <w:rFonts w:eastAsia="方正小标宋_GBK" w:hint="eastAsia"/>
          <w:color w:val="000000"/>
          <w:sz w:val="44"/>
        </w:rPr>
        <w:t xml:space="preserve"> </w:t>
      </w:r>
      <w:r>
        <w:rPr>
          <w:rFonts w:eastAsia="方正小标宋_GBK" w:hint="eastAsia"/>
          <w:color w:val="000000"/>
          <w:sz w:val="44"/>
        </w:rPr>
        <w:t>目</w:t>
      </w:r>
      <w:r>
        <w:rPr>
          <w:rFonts w:eastAsia="方正小标宋_GBK" w:hint="eastAsia"/>
          <w:color w:val="000000"/>
          <w:sz w:val="44"/>
        </w:rPr>
        <w:t xml:space="preserve"> </w:t>
      </w:r>
      <w:r>
        <w:rPr>
          <w:rFonts w:eastAsia="方正小标宋_GBK" w:hint="eastAsia"/>
          <w:color w:val="000000"/>
          <w:sz w:val="44"/>
        </w:rPr>
        <w:t>简</w:t>
      </w:r>
      <w:r>
        <w:rPr>
          <w:rFonts w:eastAsia="方正小标宋_GBK" w:hint="eastAsia"/>
          <w:color w:val="000000"/>
          <w:sz w:val="44"/>
        </w:rPr>
        <w:t xml:space="preserve"> </w:t>
      </w:r>
      <w:r>
        <w:rPr>
          <w:rFonts w:eastAsia="方正小标宋_GBK" w:hint="eastAsia"/>
          <w:color w:val="000000"/>
          <w:sz w:val="44"/>
        </w:rPr>
        <w:t>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DA580D">
        <w:trPr>
          <w:trHeight w:val="10737"/>
        </w:trPr>
        <w:tc>
          <w:tcPr>
            <w:tcW w:w="9060" w:type="dxa"/>
          </w:tcPr>
          <w:p w:rsidR="00DA580D" w:rsidRDefault="00D05057">
            <w:pPr>
              <w:widowControl/>
              <w:spacing w:line="500" w:lineRule="exact"/>
              <w:jc w:val="center"/>
              <w:rPr>
                <w:rFonts w:ascii="仿宋_GB2312" w:eastAsia="仿宋_GB2312" w:hAnsi="仿宋" w:cs="仿宋"/>
                <w:color w:val="000000"/>
                <w:sz w:val="32"/>
                <w:szCs w:val="32"/>
              </w:rPr>
            </w:pPr>
            <w:r>
              <w:rPr>
                <w:rFonts w:ascii="仿宋_GB2312" w:eastAsia="仿宋_GB2312" w:hint="eastAsia"/>
                <w:color w:val="000000"/>
                <w:sz w:val="28"/>
              </w:rPr>
              <w:t xml:space="preserve">  </w:t>
            </w:r>
            <w:r>
              <w:rPr>
                <w:rFonts w:ascii="仿宋_GB2312" w:eastAsia="仿宋_GB2312" w:hAnsi="仿宋" w:cs="仿宋" w:hint="eastAsia"/>
                <w:color w:val="000000"/>
                <w:sz w:val="32"/>
                <w:szCs w:val="32"/>
              </w:rPr>
              <w:t xml:space="preserve">    </w:t>
            </w:r>
          </w:p>
          <w:p w:rsidR="00DA580D" w:rsidRDefault="00D05057">
            <w:pPr>
              <w:adjustRightInd w:val="0"/>
              <w:snapToGrid w:val="0"/>
              <w:spacing w:line="500" w:lineRule="exact"/>
              <w:ind w:firstLineChars="200"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从</w:t>
            </w:r>
            <w:r>
              <w:rPr>
                <w:rFonts w:ascii="仿宋_GB2312" w:eastAsia="仿宋_GB2312" w:hAnsi="仿宋" w:cs="仿宋" w:hint="eastAsia"/>
                <w:color w:val="000000"/>
                <w:sz w:val="28"/>
                <w:szCs w:val="28"/>
              </w:rPr>
              <w:t>(1)</w:t>
            </w:r>
            <w:r>
              <w:rPr>
                <w:rFonts w:ascii="仿宋_GB2312" w:eastAsia="仿宋_GB2312" w:hAnsi="仿宋" w:cs="仿宋" w:hint="eastAsia"/>
                <w:color w:val="000000"/>
                <w:sz w:val="28"/>
                <w:szCs w:val="28"/>
              </w:rPr>
              <w:t>技术创造性、先进性或创新点，</w:t>
            </w:r>
            <w:r>
              <w:rPr>
                <w:rFonts w:ascii="仿宋_GB2312" w:eastAsia="仿宋_GB2312" w:hAnsi="仿宋" w:cs="仿宋" w:hint="eastAsia"/>
                <w:color w:val="000000"/>
                <w:sz w:val="28"/>
                <w:szCs w:val="28"/>
              </w:rPr>
              <w:t>(2)</w:t>
            </w:r>
            <w:r>
              <w:rPr>
                <w:rFonts w:ascii="仿宋_GB2312" w:eastAsia="仿宋_GB2312" w:hAnsi="仿宋" w:cs="仿宋" w:hint="eastAsia"/>
                <w:color w:val="000000"/>
                <w:sz w:val="28"/>
                <w:szCs w:val="28"/>
              </w:rPr>
              <w:t>解决的关健问题或外观设计专利的设计要点、工业适用性，</w:t>
            </w:r>
            <w:r>
              <w:rPr>
                <w:rFonts w:ascii="仿宋_GB2312" w:eastAsia="仿宋_GB2312" w:hAnsi="仿宋" w:cs="仿宋" w:hint="eastAsia"/>
                <w:color w:val="000000"/>
                <w:sz w:val="28"/>
                <w:szCs w:val="28"/>
              </w:rPr>
              <w:t>(3)</w:t>
            </w:r>
            <w:r>
              <w:rPr>
                <w:rFonts w:ascii="仿宋_GB2312" w:eastAsia="仿宋_GB2312" w:hAnsi="仿宋" w:cs="仿宋" w:hint="eastAsia"/>
                <w:color w:val="000000"/>
                <w:sz w:val="28"/>
                <w:szCs w:val="28"/>
              </w:rPr>
              <w:t>应用领域及产生的经济社会效益、发展前景等，</w:t>
            </w:r>
            <w:r>
              <w:rPr>
                <w:rFonts w:ascii="仿宋_GB2312" w:eastAsia="仿宋_GB2312" w:hAnsi="仿宋" w:cs="仿宋" w:hint="eastAsia"/>
                <w:color w:val="000000"/>
                <w:sz w:val="28"/>
                <w:szCs w:val="28"/>
              </w:rPr>
              <w:t>(4)</w:t>
            </w:r>
            <w:r>
              <w:rPr>
                <w:rFonts w:ascii="仿宋_GB2312" w:eastAsia="仿宋_GB2312" w:hAnsi="仿宋" w:cs="仿宋" w:hint="eastAsia"/>
                <w:color w:val="000000"/>
                <w:sz w:val="28"/>
                <w:szCs w:val="28"/>
              </w:rPr>
              <w:t>获奖情况等四个方面简要说明项目简况（</w:t>
            </w:r>
            <w:r>
              <w:rPr>
                <w:rFonts w:ascii="仿宋_GB2312" w:eastAsia="仿宋_GB2312" w:hAnsi="仿宋" w:cs="仿宋" w:hint="eastAsia"/>
                <w:color w:val="000000"/>
                <w:sz w:val="28"/>
                <w:szCs w:val="28"/>
              </w:rPr>
              <w:t>300</w:t>
            </w:r>
            <w:r>
              <w:rPr>
                <w:rFonts w:ascii="仿宋_GB2312" w:eastAsia="仿宋_GB2312" w:hAnsi="仿宋" w:cs="仿宋" w:hint="eastAsia"/>
                <w:color w:val="000000"/>
                <w:sz w:val="28"/>
                <w:szCs w:val="28"/>
              </w:rPr>
              <w:t>字左右）</w:t>
            </w:r>
          </w:p>
          <w:p w:rsidR="00DA580D" w:rsidRDefault="00DA580D">
            <w:pPr>
              <w:pStyle w:val="a4"/>
              <w:spacing w:beforeAutospacing="0" w:afterAutospacing="0" w:line="500" w:lineRule="exact"/>
              <w:ind w:firstLineChars="200" w:firstLine="640"/>
              <w:rPr>
                <w:rFonts w:ascii="仿宋_GB2312" w:eastAsia="仿宋_GB2312" w:hAnsi="仿宋" w:cs="仿宋"/>
                <w:color w:val="000000"/>
                <w:sz w:val="32"/>
                <w:szCs w:val="32"/>
              </w:rPr>
            </w:pPr>
          </w:p>
          <w:p w:rsidR="00DA580D" w:rsidRDefault="00DA580D">
            <w:pPr>
              <w:widowControl/>
              <w:spacing w:line="500" w:lineRule="exact"/>
              <w:jc w:val="center"/>
              <w:rPr>
                <w:rFonts w:ascii="仿宋_GB2312" w:eastAsia="仿宋_GB2312"/>
                <w:color w:val="000000"/>
                <w:sz w:val="44"/>
              </w:rPr>
            </w:pPr>
          </w:p>
        </w:tc>
      </w:tr>
    </w:tbl>
    <w:p w:rsidR="00DA580D" w:rsidRDefault="00DA580D">
      <w:pPr>
        <w:ind w:firstLineChars="200" w:firstLine="420"/>
        <w:jc w:val="right"/>
        <w:rPr>
          <w:color w:val="000000"/>
          <w:szCs w:val="32"/>
        </w:rPr>
      </w:pPr>
    </w:p>
    <w:p w:rsidR="00DA580D" w:rsidRDefault="00D05057">
      <w:pPr>
        <w:spacing w:afterLines="50" w:after="156"/>
        <w:jc w:val="center"/>
        <w:rPr>
          <w:rFonts w:ascii="方正小标宋简体" w:eastAsia="方正小标宋简体" w:hAnsi="宋体" w:cs="宋体"/>
          <w:kern w:val="0"/>
          <w:sz w:val="40"/>
          <w:szCs w:val="40"/>
        </w:rPr>
      </w:pPr>
      <w:r>
        <w:rPr>
          <w:rFonts w:eastAsia="黑体"/>
          <w:color w:val="000000"/>
        </w:rPr>
        <w:br w:type="page"/>
      </w:r>
      <w:r>
        <w:rPr>
          <w:rFonts w:ascii="方正小标宋简体" w:eastAsia="方正小标宋简体" w:hAnsi="宋体" w:cs="宋体" w:hint="eastAsia"/>
          <w:kern w:val="0"/>
          <w:sz w:val="40"/>
          <w:szCs w:val="40"/>
        </w:rPr>
        <w:lastRenderedPageBreak/>
        <w:t>一、申报项目基本信息</w:t>
      </w:r>
    </w:p>
    <w:tbl>
      <w:tblPr>
        <w:tblW w:w="0" w:type="auto"/>
        <w:tblLayout w:type="fixed"/>
        <w:tblLook w:val="04A0" w:firstRow="1" w:lastRow="0" w:firstColumn="1" w:lastColumn="0" w:noHBand="0" w:noVBand="1"/>
      </w:tblPr>
      <w:tblGrid>
        <w:gridCol w:w="1927"/>
        <w:gridCol w:w="2199"/>
        <w:gridCol w:w="2199"/>
        <w:gridCol w:w="2197"/>
      </w:tblGrid>
      <w:tr w:rsidR="00DA580D">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r>
              <w:rPr>
                <w:rFonts w:ascii="仿宋_GB2312" w:eastAsia="仿宋_GB2312" w:hAnsi="宋体" w:cs="宋体" w:hint="eastAsia"/>
                <w:b/>
                <w:bCs/>
                <w:kern w:val="0"/>
                <w:sz w:val="28"/>
                <w:szCs w:val="28"/>
                <w:vertAlign w:val="superscript"/>
              </w:rPr>
              <w:t>1</w:t>
            </w:r>
          </w:p>
        </w:tc>
        <w:tc>
          <w:tcPr>
            <w:tcW w:w="6595" w:type="dxa"/>
            <w:gridSpan w:val="3"/>
            <w:tcBorders>
              <w:top w:val="single" w:sz="8"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DA580D" w:rsidRDefault="00DA580D">
            <w:pPr>
              <w:widowControl/>
              <w:rPr>
                <w:rFonts w:ascii="仿宋_GB2312" w:eastAsia="仿宋_GB2312" w:hAnsi="宋体" w:cs="宋体"/>
                <w:kern w:val="0"/>
                <w:sz w:val="28"/>
                <w:szCs w:val="28"/>
              </w:rPr>
            </w:pPr>
          </w:p>
          <w:p w:rsidR="00DA580D" w:rsidRDefault="00DA580D">
            <w:pPr>
              <w:widowControl/>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p>
        </w:tc>
        <w:tc>
          <w:tcPr>
            <w:tcW w:w="2199" w:type="dxa"/>
            <w:tcBorders>
              <w:top w:val="single" w:sz="4"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DA580D" w:rsidRDefault="00D0505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2197" w:type="dxa"/>
            <w:tcBorders>
              <w:top w:val="single" w:sz="4"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2199" w:type="dxa"/>
            <w:tcBorders>
              <w:top w:val="nil"/>
              <w:left w:val="nil"/>
              <w:bottom w:val="single" w:sz="4" w:space="0" w:color="auto"/>
              <w:right w:val="single" w:sz="8" w:space="0" w:color="auto"/>
            </w:tcBorders>
            <w:vAlign w:val="bottom"/>
          </w:tcPr>
          <w:p w:rsidR="00DA580D" w:rsidRDefault="00DA580D">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DA580D" w:rsidRDefault="00D0505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2197" w:type="dxa"/>
            <w:tcBorders>
              <w:top w:val="nil"/>
              <w:left w:val="nil"/>
              <w:bottom w:val="single" w:sz="4" w:space="0" w:color="auto"/>
              <w:right w:val="single" w:sz="8" w:space="0" w:color="auto"/>
            </w:tcBorders>
            <w:vAlign w:val="bottom"/>
          </w:tcPr>
          <w:p w:rsidR="00DA580D" w:rsidRDefault="00DA580D">
            <w:pPr>
              <w:widowControl/>
              <w:jc w:val="center"/>
              <w:rPr>
                <w:rFonts w:ascii="仿宋_GB2312" w:eastAsia="仿宋_GB2312" w:hAnsi="宋体" w:cs="宋体"/>
                <w:b/>
                <w:bCs/>
                <w:kern w:val="0"/>
                <w:sz w:val="28"/>
                <w:szCs w:val="28"/>
              </w:rPr>
            </w:pPr>
          </w:p>
        </w:tc>
      </w:tr>
      <w:tr w:rsidR="00DA580D">
        <w:trPr>
          <w:trHeight w:val="375"/>
        </w:trPr>
        <w:tc>
          <w:tcPr>
            <w:tcW w:w="1927" w:type="dxa"/>
            <w:tcBorders>
              <w:top w:val="nil"/>
              <w:left w:val="single" w:sz="8" w:space="0" w:color="auto"/>
              <w:bottom w:val="single" w:sz="4" w:space="0" w:color="auto"/>
              <w:right w:val="single" w:sz="4" w:space="0" w:color="auto"/>
            </w:tcBorders>
            <w:vAlign w:val="bottom"/>
          </w:tcPr>
          <w:p w:rsidR="00DA580D" w:rsidRDefault="00D05057">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DA580D" w:rsidRDefault="00DA580D">
            <w:pPr>
              <w:widowControl/>
              <w:jc w:val="center"/>
              <w:rPr>
                <w:rFonts w:ascii="仿宋_GB2312" w:eastAsia="仿宋_GB2312" w:hAnsi="宋体" w:cs="宋体"/>
                <w:kern w:val="0"/>
                <w:sz w:val="28"/>
                <w:szCs w:val="28"/>
              </w:rPr>
            </w:pPr>
          </w:p>
        </w:tc>
      </w:tr>
    </w:tbl>
    <w:p w:rsidR="00DA580D" w:rsidRDefault="00D05057">
      <w:r>
        <w:rPr>
          <w:rFonts w:ascii="仿宋_GB2312" w:eastAsia="仿宋_GB2312" w:hAnsi="宋体" w:cs="宋体" w:hint="eastAsia"/>
          <w:b/>
          <w:bCs/>
          <w:kern w:val="0"/>
          <w:sz w:val="28"/>
          <w:szCs w:val="28"/>
          <w:vertAlign w:val="superscript"/>
        </w:rPr>
        <w:t>1</w:t>
      </w:r>
      <w:r>
        <w:rPr>
          <w:rFonts w:hint="eastAsia"/>
        </w:rPr>
        <w:t>说明书首页右上角，标注为【</w:t>
      </w:r>
      <w:r>
        <w:rPr>
          <w:rFonts w:hint="eastAsia"/>
        </w:rPr>
        <w:t>51</w:t>
      </w:r>
      <w:r>
        <w:rPr>
          <w:rFonts w:hint="eastAsia"/>
        </w:rPr>
        <w:t>】</w:t>
      </w:r>
      <w:r>
        <w:rPr>
          <w:rFonts w:hint="eastAsia"/>
        </w:rPr>
        <w:t>.</w:t>
      </w:r>
      <w:r>
        <w:rPr>
          <w:rFonts w:hint="eastAsia"/>
        </w:rPr>
        <w:t>同一专利有若干个分类号时，第一个为主分类号。外观设计专利可不填。</w:t>
      </w:r>
    </w:p>
    <w:p w:rsidR="00DA580D" w:rsidRDefault="00DA580D"/>
    <w:p w:rsidR="00DA580D" w:rsidRDefault="00D05057">
      <w:pPr>
        <w:spacing w:afterLines="50" w:after="156"/>
        <w:jc w:val="center"/>
        <w:rPr>
          <w:rFonts w:eastAsia="方正小标宋简体"/>
          <w:sz w:val="40"/>
          <w:szCs w:val="40"/>
        </w:rPr>
      </w:pPr>
      <w:r>
        <w:rPr>
          <w:rFonts w:eastAsia="方正小标宋简体"/>
          <w:sz w:val="44"/>
        </w:rPr>
        <w:br w:type="page"/>
      </w:r>
      <w:r>
        <w:rPr>
          <w:rFonts w:ascii="方正小标宋简体" w:eastAsia="方正小标宋简体" w:hAnsi="宋体" w:cs="宋体" w:hint="eastAsia"/>
          <w:kern w:val="0"/>
          <w:sz w:val="40"/>
          <w:szCs w:val="40"/>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DA580D">
        <w:trPr>
          <w:trHeight w:val="12573"/>
          <w:jc w:val="center"/>
        </w:trPr>
        <w:tc>
          <w:tcPr>
            <w:tcW w:w="9068" w:type="dxa"/>
          </w:tcPr>
          <w:p w:rsidR="00DA580D" w:rsidRDefault="00DA580D">
            <w:pPr>
              <w:spacing w:line="360" w:lineRule="auto"/>
              <w:ind w:firstLineChars="200" w:firstLine="480"/>
              <w:rPr>
                <w:rFonts w:ascii="仿宋_GB2312" w:eastAsia="仿宋_GB2312" w:hAnsi="等线" w:cs="等线"/>
                <w:bCs/>
                <w:sz w:val="24"/>
              </w:rPr>
            </w:pPr>
          </w:p>
          <w:p w:rsidR="00DA580D" w:rsidRDefault="00D05057">
            <w:pPr>
              <w:spacing w:line="440" w:lineRule="exact"/>
              <w:ind w:firstLineChars="200" w:firstLine="560"/>
              <w:rPr>
                <w:rFonts w:ascii="方正黑体简体" w:eastAsia="方正黑体简体" w:hAnsi="等线" w:cs="等线"/>
                <w:bCs/>
                <w:color w:val="000000"/>
                <w:sz w:val="24"/>
              </w:rPr>
            </w:pPr>
            <w:r>
              <w:rPr>
                <w:rFonts w:ascii="方正黑体简体" w:eastAsia="方正黑体简体" w:hAnsi="等线" w:cs="等线" w:hint="eastAsia"/>
                <w:bCs/>
                <w:color w:val="000000"/>
                <w:sz w:val="28"/>
                <w:szCs w:val="28"/>
              </w:rPr>
              <w:t>A</w:t>
            </w:r>
            <w:r>
              <w:rPr>
                <w:rFonts w:ascii="方正黑体简体" w:eastAsia="方正黑体简体" w:hAnsi="等线" w:cs="等线" w:hint="eastAsia"/>
                <w:bCs/>
                <w:color w:val="000000"/>
                <w:sz w:val="28"/>
                <w:szCs w:val="28"/>
              </w:rPr>
              <w:t>发明和实用新型专利填写：</w:t>
            </w:r>
          </w:p>
          <w:p w:rsidR="00DA580D" w:rsidRDefault="00D05057">
            <w:pPr>
              <w:spacing w:line="440" w:lineRule="exact"/>
              <w:ind w:firstLineChars="200" w:firstLine="482"/>
              <w:rPr>
                <w:rFonts w:ascii="仿宋_GB2312" w:eastAsia="仿宋_GB2312"/>
                <w:color w:val="000000"/>
                <w:sz w:val="24"/>
              </w:rPr>
            </w:pPr>
            <w:r>
              <w:rPr>
                <w:rFonts w:ascii="仿宋_GB2312" w:eastAsia="仿宋_GB2312" w:hint="eastAsia"/>
                <w:b/>
                <w:color w:val="000000"/>
                <w:sz w:val="24"/>
              </w:rPr>
              <w:t>评价“三性”和“文本质量”</w:t>
            </w:r>
            <w:r>
              <w:rPr>
                <w:rFonts w:ascii="仿宋_GB2312" w:eastAsia="仿宋_GB2312" w:hint="eastAsia"/>
                <w:b/>
                <w:color w:val="000000"/>
                <w:sz w:val="24"/>
              </w:rPr>
              <w:t>,</w:t>
            </w:r>
            <w:r>
              <w:rPr>
                <w:rFonts w:ascii="仿宋_GB2312" w:eastAsia="仿宋_GB2312" w:hint="eastAsia"/>
                <w:b/>
                <w:color w:val="000000"/>
                <w:sz w:val="24"/>
              </w:rPr>
              <w:t>说明参评专利质量的优秀程度</w:t>
            </w:r>
          </w:p>
          <w:p w:rsidR="00DA580D" w:rsidRDefault="00D05057">
            <w:pPr>
              <w:spacing w:line="440" w:lineRule="exact"/>
              <w:ind w:firstLineChars="200" w:firstLine="482"/>
              <w:rPr>
                <w:rFonts w:ascii="仿宋_GB2312" w:eastAsia="仿宋_GB2312"/>
                <w:color w:val="000000"/>
                <w:sz w:val="24"/>
              </w:rPr>
            </w:pPr>
            <w:r>
              <w:rPr>
                <w:rFonts w:ascii="仿宋_GB2312" w:eastAsia="仿宋_GB2312" w:hint="eastAsia"/>
                <w:b/>
                <w:color w:val="000000"/>
                <w:sz w:val="24"/>
              </w:rPr>
              <w:t>（一）新颖性和创造性</w:t>
            </w:r>
            <w:r>
              <w:rPr>
                <w:rFonts w:ascii="仿宋_GB2312" w:eastAsia="仿宋_GB2312" w:hint="eastAsia"/>
                <w:color w:val="000000"/>
                <w:sz w:val="24"/>
              </w:rPr>
              <w:t>：列出若干个申请日之前最接近的技术，简要介绍其技术方案；并详细说明未对参评专利的新颖性和创造性构成实质性影响。</w:t>
            </w:r>
          </w:p>
          <w:p w:rsidR="00DA580D" w:rsidRDefault="00D05057">
            <w:pPr>
              <w:spacing w:line="440" w:lineRule="exact"/>
              <w:ind w:firstLineChars="200" w:firstLine="482"/>
              <w:rPr>
                <w:rFonts w:ascii="仿宋_GB2312" w:eastAsia="仿宋_GB2312"/>
                <w:color w:val="000000"/>
                <w:sz w:val="24"/>
              </w:rPr>
            </w:pPr>
            <w:r>
              <w:rPr>
                <w:rFonts w:ascii="仿宋_GB2312" w:eastAsia="仿宋_GB2312" w:hint="eastAsia"/>
                <w:b/>
                <w:color w:val="000000"/>
                <w:sz w:val="24"/>
              </w:rPr>
              <w:t>（二）实用性</w:t>
            </w:r>
            <w:r>
              <w:rPr>
                <w:rFonts w:ascii="仿宋_GB2312" w:eastAsia="仿宋_GB2312" w:hint="eastAsia"/>
                <w:color w:val="000000"/>
                <w:sz w:val="24"/>
              </w:rPr>
              <w:t>：结合实施情况，说明参评专利的技术方案能够制造或使用，并已产生了积极的效果。</w:t>
            </w:r>
          </w:p>
          <w:p w:rsidR="00DA580D" w:rsidRDefault="00D05057">
            <w:pPr>
              <w:spacing w:line="440" w:lineRule="exact"/>
              <w:ind w:firstLineChars="200" w:firstLine="482"/>
              <w:rPr>
                <w:rFonts w:ascii="仿宋_GB2312" w:eastAsia="仿宋_GB2312"/>
                <w:color w:val="000000"/>
                <w:sz w:val="24"/>
              </w:rPr>
            </w:pPr>
            <w:r>
              <w:rPr>
                <w:rFonts w:ascii="仿宋_GB2312" w:eastAsia="仿宋_GB2312" w:hint="eastAsia"/>
                <w:b/>
                <w:color w:val="000000"/>
                <w:sz w:val="24"/>
              </w:rPr>
              <w:t>（三）文本质量</w:t>
            </w:r>
            <w:r>
              <w:rPr>
                <w:rFonts w:ascii="仿宋_GB2312" w:eastAsia="仿宋_GB2312" w:hint="eastAsia"/>
                <w:color w:val="000000"/>
                <w:sz w:val="24"/>
              </w:rPr>
              <w:t>：请详细说明：</w:t>
            </w:r>
          </w:p>
          <w:p w:rsidR="00DA580D" w:rsidRDefault="00D05057">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1.</w:t>
            </w:r>
            <w:r>
              <w:rPr>
                <w:rFonts w:ascii="仿宋_GB2312" w:eastAsia="仿宋_GB2312" w:hint="eastAsia"/>
                <w:color w:val="000000"/>
                <w:sz w:val="24"/>
              </w:rPr>
              <w:t>说明书已清楚、完整地公开发明的内容，并使所属技术领域的技术人员能够理解和实施。</w:t>
            </w:r>
          </w:p>
          <w:p w:rsidR="00DA580D" w:rsidRDefault="00D05057">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color w:val="000000"/>
                <w:sz w:val="24"/>
              </w:rPr>
              <w:t>权利要求书清楚、简要。</w:t>
            </w:r>
          </w:p>
          <w:p w:rsidR="00DA580D" w:rsidRDefault="00D05057">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color w:val="000000"/>
                <w:sz w:val="24"/>
              </w:rPr>
              <w:t>权利要求以说明书为依据，保护范围合理。</w:t>
            </w:r>
          </w:p>
          <w:p w:rsidR="00DA580D" w:rsidRDefault="00D05057">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以上材料不超过</w:t>
            </w:r>
            <w:r>
              <w:rPr>
                <w:rFonts w:ascii="仿宋_GB2312" w:eastAsia="仿宋_GB2312" w:hint="eastAsia"/>
                <w:color w:val="000000"/>
                <w:sz w:val="24"/>
              </w:rPr>
              <w:t>2500</w:t>
            </w:r>
            <w:r>
              <w:rPr>
                <w:rFonts w:ascii="仿宋_GB2312" w:eastAsia="仿宋_GB2312" w:hint="eastAsia"/>
                <w:color w:val="000000"/>
                <w:sz w:val="24"/>
              </w:rPr>
              <w:t>字。</w:t>
            </w:r>
          </w:p>
          <w:p w:rsidR="00DA580D" w:rsidRDefault="00DA580D">
            <w:pPr>
              <w:spacing w:line="440" w:lineRule="exact"/>
              <w:ind w:leftChars="44" w:left="92" w:firstLineChars="225" w:firstLine="540"/>
              <w:rPr>
                <w:rFonts w:ascii="仿宋_GB2312" w:eastAsia="仿宋_GB2312"/>
                <w:color w:val="000000"/>
                <w:sz w:val="24"/>
              </w:rPr>
            </w:pPr>
          </w:p>
          <w:p w:rsidR="00DA580D" w:rsidRDefault="00D05057">
            <w:pPr>
              <w:spacing w:line="440" w:lineRule="exact"/>
              <w:ind w:firstLineChars="200" w:firstLine="560"/>
              <w:rPr>
                <w:rFonts w:ascii="方正黑体简体" w:eastAsia="方正黑体简体" w:hAnsi="等线" w:cs="等线"/>
                <w:bCs/>
                <w:color w:val="000000"/>
                <w:sz w:val="28"/>
                <w:szCs w:val="28"/>
              </w:rPr>
            </w:pPr>
            <w:r>
              <w:rPr>
                <w:rFonts w:ascii="方正黑体简体" w:eastAsia="方正黑体简体" w:hAnsi="等线" w:cs="等线" w:hint="eastAsia"/>
                <w:bCs/>
                <w:color w:val="000000"/>
                <w:sz w:val="28"/>
                <w:szCs w:val="28"/>
              </w:rPr>
              <w:t xml:space="preserve">B </w:t>
            </w:r>
            <w:r>
              <w:rPr>
                <w:rFonts w:ascii="方正黑体简体" w:eastAsia="方正黑体简体" w:hAnsi="等线" w:cs="等线" w:hint="eastAsia"/>
                <w:bCs/>
                <w:color w:val="000000"/>
                <w:sz w:val="28"/>
                <w:szCs w:val="28"/>
              </w:rPr>
              <w:t>外观设计专利填写：</w:t>
            </w:r>
          </w:p>
          <w:p w:rsidR="00DA580D" w:rsidRDefault="00D05057">
            <w:pPr>
              <w:spacing w:line="440" w:lineRule="exact"/>
              <w:ind w:left="482"/>
              <w:rPr>
                <w:rFonts w:ascii="仿宋_GB2312" w:eastAsia="仿宋_GB2312"/>
                <w:color w:val="000000"/>
                <w:sz w:val="24"/>
              </w:rPr>
            </w:pPr>
            <w:r>
              <w:rPr>
                <w:rFonts w:ascii="仿宋_GB2312" w:eastAsia="仿宋_GB2312" w:hint="eastAsia"/>
                <w:b/>
                <w:color w:val="000000"/>
                <w:sz w:val="24"/>
              </w:rPr>
              <w:t>（一）创新性和工业适用性：</w:t>
            </w:r>
          </w:p>
          <w:p w:rsidR="00DA580D" w:rsidRDefault="00D05057">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hint="eastAsia"/>
                <w:color w:val="000000"/>
                <w:sz w:val="24"/>
              </w:rPr>
              <w:t>．列出若干个申请日之前最接近的外观设计，简要介绍其设计方案；并详细说明未对参评项目的创新性构成实质性影响。</w:t>
            </w:r>
          </w:p>
          <w:p w:rsidR="00DA580D" w:rsidRDefault="00D05057">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color w:val="000000"/>
                <w:sz w:val="24"/>
              </w:rPr>
              <w:t>．结合实施情况，说明已应用到具体产品上，可批量生产（产品照片一并附上）。</w:t>
            </w:r>
          </w:p>
          <w:p w:rsidR="00DA580D" w:rsidRDefault="00D05057">
            <w:pPr>
              <w:spacing w:line="440" w:lineRule="exact"/>
              <w:ind w:firstLineChars="200" w:firstLine="482"/>
              <w:rPr>
                <w:rFonts w:ascii="仿宋_GB2312" w:eastAsia="仿宋_GB2312"/>
                <w:color w:val="000000"/>
                <w:sz w:val="24"/>
              </w:rPr>
            </w:pPr>
            <w:r>
              <w:rPr>
                <w:rFonts w:ascii="仿宋_GB2312" w:eastAsia="仿宋_GB2312" w:hint="eastAsia"/>
                <w:b/>
                <w:color w:val="000000"/>
                <w:sz w:val="24"/>
              </w:rPr>
              <w:t>（二）文本质量</w:t>
            </w:r>
            <w:r>
              <w:rPr>
                <w:rFonts w:ascii="仿宋_GB2312" w:eastAsia="仿宋_GB2312" w:hint="eastAsia"/>
                <w:color w:val="000000"/>
                <w:sz w:val="24"/>
              </w:rPr>
              <w:t>：</w:t>
            </w:r>
          </w:p>
          <w:p w:rsidR="00DA580D" w:rsidRDefault="00D05057">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请说明授权文本中的图片或者照片是否清楚完整。</w:t>
            </w:r>
          </w:p>
          <w:p w:rsidR="00DA580D" w:rsidRDefault="00D05057">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以上材料不超过</w:t>
            </w:r>
            <w:r>
              <w:rPr>
                <w:rFonts w:ascii="仿宋_GB2312" w:eastAsia="仿宋_GB2312" w:hint="eastAsia"/>
                <w:color w:val="000000"/>
                <w:sz w:val="24"/>
              </w:rPr>
              <w:t>2000</w:t>
            </w:r>
            <w:r>
              <w:rPr>
                <w:rFonts w:ascii="仿宋_GB2312" w:eastAsia="仿宋_GB2312" w:hint="eastAsia"/>
                <w:color w:val="000000"/>
                <w:sz w:val="24"/>
              </w:rPr>
              <w:t>字。</w:t>
            </w:r>
          </w:p>
          <w:p w:rsidR="00DA580D" w:rsidRDefault="00DA580D">
            <w:pPr>
              <w:spacing w:line="440" w:lineRule="exact"/>
              <w:ind w:leftChars="44" w:left="92" w:firstLineChars="225" w:firstLine="540"/>
              <w:rPr>
                <w:rFonts w:ascii="仿宋_GB2312" w:eastAsia="仿宋_GB2312"/>
                <w:sz w:val="24"/>
              </w:rPr>
            </w:pPr>
          </w:p>
          <w:p w:rsidR="00DA580D" w:rsidRDefault="00DA580D">
            <w:pPr>
              <w:spacing w:line="440" w:lineRule="exact"/>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tc>
      </w:tr>
    </w:tbl>
    <w:p w:rsidR="00DA580D" w:rsidRDefault="00D05057">
      <w:pPr>
        <w:spacing w:line="660" w:lineRule="exact"/>
        <w:jc w:val="center"/>
        <w:rPr>
          <w:rFonts w:ascii="方正大标宋简体" w:eastAsia="方正大标宋简体"/>
          <w:sz w:val="40"/>
          <w:szCs w:val="40"/>
        </w:rPr>
      </w:pPr>
      <w:r>
        <w:rPr>
          <w:rFonts w:ascii="方正大标宋简体" w:eastAsia="方正大标宋简体" w:hint="eastAsia"/>
          <w:sz w:val="40"/>
          <w:szCs w:val="40"/>
        </w:rPr>
        <w:lastRenderedPageBreak/>
        <w:t>三（</w:t>
      </w:r>
      <w:r>
        <w:rPr>
          <w:rFonts w:ascii="方正大标宋简体" w:eastAsia="方正大标宋简体" w:hint="eastAsia"/>
          <w:sz w:val="40"/>
          <w:szCs w:val="40"/>
        </w:rPr>
        <w:t>1</w:t>
      </w:r>
      <w:r>
        <w:rPr>
          <w:rFonts w:ascii="方正大标宋简体" w:eastAsia="方正大标宋简体" w:hint="eastAsia"/>
          <w:sz w:val="40"/>
          <w:szCs w:val="40"/>
        </w:rPr>
        <w:t>）、技术先进性评价材料</w:t>
      </w:r>
    </w:p>
    <w:tbl>
      <w:tblPr>
        <w:tblpPr w:leftFromText="180" w:rightFromText="180" w:vertAnchor="page" w:horzAnchor="margin" w:tblpY="3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DA580D">
        <w:trPr>
          <w:trHeight w:val="12079"/>
        </w:trPr>
        <w:tc>
          <w:tcPr>
            <w:tcW w:w="9068" w:type="dxa"/>
          </w:tcPr>
          <w:p w:rsidR="00DA580D" w:rsidRDefault="00D05057">
            <w:pPr>
              <w:spacing w:beforeLines="50" w:before="156" w:line="460" w:lineRule="exact"/>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说明在围绕本单位相关产品或技术布局的系列专利申请中，该参评专利是否属于核心专利。如果系列专利申请中曾有专利获得过中国专利奖、省专利奖的，请详细说明本参评专利与之的区别。</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rsidR="00DA580D" w:rsidRDefault="00D05057">
            <w:pPr>
              <w:spacing w:line="460" w:lineRule="exact"/>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tc>
      </w:tr>
    </w:tbl>
    <w:p w:rsidR="00DA580D" w:rsidRDefault="00D05057">
      <w:pPr>
        <w:jc w:val="center"/>
        <w:rPr>
          <w:rFonts w:eastAsia="方正小标宋简体"/>
          <w:b/>
          <w:sz w:val="32"/>
          <w:szCs w:val="32"/>
        </w:rPr>
      </w:pPr>
      <w:r>
        <w:rPr>
          <w:rFonts w:hint="eastAsia"/>
          <w:sz w:val="32"/>
          <w:szCs w:val="32"/>
        </w:rPr>
        <w:t>（发明、实用新型专利填写）</w:t>
      </w:r>
    </w:p>
    <w:p w:rsidR="00DA580D" w:rsidRDefault="00D05057">
      <w:pPr>
        <w:spacing w:line="660" w:lineRule="exact"/>
        <w:jc w:val="center"/>
        <w:rPr>
          <w:rFonts w:eastAsia="方正小标宋简体"/>
          <w:sz w:val="40"/>
          <w:szCs w:val="40"/>
        </w:rPr>
      </w:pPr>
      <w:r>
        <w:rPr>
          <w:rFonts w:eastAsia="方正小标宋简体" w:hint="eastAsia"/>
          <w:sz w:val="40"/>
          <w:szCs w:val="40"/>
        </w:rPr>
        <w:lastRenderedPageBreak/>
        <w:t>三（</w:t>
      </w:r>
      <w:r>
        <w:rPr>
          <w:rFonts w:eastAsia="方正小标宋简体" w:hint="eastAsia"/>
          <w:sz w:val="40"/>
          <w:szCs w:val="40"/>
        </w:rPr>
        <w:t>2</w:t>
      </w:r>
      <w:r>
        <w:rPr>
          <w:rFonts w:eastAsia="方正小标宋简体" w:hint="eastAsia"/>
          <w:sz w:val="40"/>
          <w:szCs w:val="40"/>
        </w:rPr>
        <w:t>）、设计要点及理念的表达评价材料</w:t>
      </w:r>
    </w:p>
    <w:p w:rsidR="00DA580D" w:rsidRDefault="00D05057">
      <w:pPr>
        <w:jc w:val="center"/>
        <w:rPr>
          <w:rFonts w:eastAsia="方正小标宋简体"/>
          <w:b/>
          <w:sz w:val="32"/>
          <w:szCs w:val="32"/>
        </w:rPr>
      </w:pPr>
      <w:r>
        <w:rPr>
          <w:rFonts w:hint="eastAsia"/>
          <w:sz w:val="32"/>
          <w:szCs w:val="32"/>
        </w:rPr>
        <w:t>（外观设计专利填写）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DA580D">
        <w:trPr>
          <w:trHeight w:val="12126"/>
          <w:jc w:val="center"/>
        </w:trPr>
        <w:tc>
          <w:tcPr>
            <w:tcW w:w="9068" w:type="dxa"/>
          </w:tcPr>
          <w:p w:rsidR="00DA580D" w:rsidRDefault="00D05057">
            <w:pPr>
              <w:spacing w:beforeLines="50" w:before="156" w:line="460" w:lineRule="exact"/>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rsidR="00DA580D" w:rsidRDefault="00D05057">
            <w:pPr>
              <w:spacing w:line="460" w:lineRule="exact"/>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tc>
      </w:tr>
    </w:tbl>
    <w:p w:rsidR="00DA580D" w:rsidRDefault="00D05057">
      <w:pPr>
        <w:spacing w:afterLines="50" w:after="156" w:line="360" w:lineRule="auto"/>
        <w:jc w:val="center"/>
        <w:rPr>
          <w:rFonts w:eastAsia="方正小标宋简体"/>
          <w:sz w:val="40"/>
          <w:szCs w:val="40"/>
        </w:rPr>
      </w:pPr>
      <w:r>
        <w:rPr>
          <w:rFonts w:eastAsia="方正小标宋简体" w:hint="eastAsia"/>
          <w:sz w:val="40"/>
          <w:szCs w:val="40"/>
        </w:rPr>
        <w:lastRenderedPageBreak/>
        <w:t>四、运用及保护措施和成效评价材料（一）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DA580D">
        <w:trPr>
          <w:trHeight w:val="12559"/>
          <w:jc w:val="center"/>
        </w:trPr>
        <w:tc>
          <w:tcPr>
            <w:tcW w:w="8463" w:type="dxa"/>
          </w:tcPr>
          <w:p w:rsidR="00DA580D" w:rsidRDefault="00D05057">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DA580D" w:rsidRDefault="00D05057">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DA580D" w:rsidRDefault="00D05057">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w:t>
            </w:r>
            <w:r>
              <w:rPr>
                <w:rFonts w:eastAsia="仿宋_GB2312" w:hint="eastAsia"/>
                <w:sz w:val="24"/>
              </w:rPr>
              <w:t>及对发明人所采取的有关激励措施。</w:t>
            </w:r>
          </w:p>
          <w:p w:rsidR="00DA580D" w:rsidRDefault="00D05057">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字，须有附件支撑。</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p w:rsidR="00DA580D" w:rsidRDefault="00DA580D">
            <w:pPr>
              <w:spacing w:line="400" w:lineRule="exact"/>
              <w:ind w:firstLineChars="200" w:firstLine="480"/>
              <w:rPr>
                <w:rFonts w:ascii="仿宋_GB2312" w:eastAsia="仿宋_GB2312"/>
                <w:sz w:val="24"/>
              </w:rPr>
            </w:pPr>
          </w:p>
        </w:tc>
      </w:tr>
    </w:tbl>
    <w:p w:rsidR="00DA580D" w:rsidRDefault="00D05057">
      <w:pPr>
        <w:spacing w:afterLines="50" w:after="156"/>
        <w:jc w:val="center"/>
        <w:rPr>
          <w:rFonts w:eastAsia="方正小标宋简体"/>
          <w:sz w:val="40"/>
          <w:szCs w:val="40"/>
        </w:rPr>
      </w:pPr>
      <w:r>
        <w:rPr>
          <w:rFonts w:eastAsia="方正小标宋简体" w:hint="eastAsia"/>
          <w:sz w:val="40"/>
          <w:szCs w:val="40"/>
        </w:rPr>
        <w:lastRenderedPageBreak/>
        <w:t>运用及保护措施和成效评价材料（二）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DA580D">
        <w:trPr>
          <w:cantSplit/>
          <w:trHeight w:val="916"/>
          <w:jc w:val="center"/>
        </w:trPr>
        <w:tc>
          <w:tcPr>
            <w:tcW w:w="9155" w:type="dxa"/>
            <w:gridSpan w:val="7"/>
            <w:vAlign w:val="center"/>
          </w:tcPr>
          <w:p w:rsidR="00DA580D" w:rsidRDefault="00D05057">
            <w:pPr>
              <w:spacing w:line="400" w:lineRule="exact"/>
              <w:rPr>
                <w:rFonts w:ascii="仿宋_GB2312" w:eastAsia="仿宋_GB2312"/>
                <w:sz w:val="24"/>
              </w:rPr>
            </w:pPr>
            <w:r>
              <w:rPr>
                <w:rFonts w:ascii="仿宋_GB2312" w:eastAsia="仿宋_GB2312" w:hint="eastAsia"/>
                <w:b/>
                <w:sz w:val="24"/>
              </w:rPr>
              <w:t>（四）经济效益</w:t>
            </w:r>
          </w:p>
        </w:tc>
      </w:tr>
      <w:tr w:rsidR="00DA580D">
        <w:trPr>
          <w:cantSplit/>
          <w:trHeight w:val="616"/>
          <w:jc w:val="center"/>
        </w:trPr>
        <w:tc>
          <w:tcPr>
            <w:tcW w:w="9155" w:type="dxa"/>
            <w:gridSpan w:val="7"/>
            <w:vAlign w:val="center"/>
          </w:tcPr>
          <w:p w:rsidR="00DA580D" w:rsidRDefault="00D05057">
            <w:pPr>
              <w:jc w:val="center"/>
              <w:rPr>
                <w:rFonts w:ascii="仿宋_GB2312" w:eastAsia="仿宋_GB2312"/>
                <w:sz w:val="24"/>
              </w:rPr>
            </w:pPr>
            <w:r>
              <w:rPr>
                <w:rFonts w:ascii="仿宋_GB2312" w:eastAsia="仿宋_GB2312" w:hint="eastAsia"/>
                <w:b/>
                <w:sz w:val="24"/>
              </w:rPr>
              <w:t>自行实施情况</w:t>
            </w:r>
          </w:p>
        </w:tc>
      </w:tr>
      <w:tr w:rsidR="00DA580D">
        <w:trPr>
          <w:cantSplit/>
          <w:trHeight w:val="260"/>
          <w:jc w:val="center"/>
        </w:trPr>
        <w:tc>
          <w:tcPr>
            <w:tcW w:w="2645" w:type="dxa"/>
            <w:tcBorders>
              <w:bottom w:val="single" w:sz="4" w:space="0" w:color="auto"/>
              <w:tl2br w:val="single" w:sz="4" w:space="0" w:color="auto"/>
            </w:tcBorders>
            <w:vAlign w:val="center"/>
          </w:tcPr>
          <w:p w:rsidR="00DA580D" w:rsidRDefault="00D05057">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DA580D" w:rsidRDefault="00D05057">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w:t>
            </w:r>
          </w:p>
        </w:tc>
        <w:tc>
          <w:tcPr>
            <w:tcW w:w="3330" w:type="dxa"/>
            <w:gridSpan w:val="3"/>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2018</w:t>
            </w:r>
            <w:r>
              <w:rPr>
                <w:rFonts w:ascii="仿宋_GB2312" w:eastAsia="仿宋_GB2312" w:hint="eastAsia"/>
                <w:sz w:val="24"/>
              </w:rPr>
              <w:t>年初至</w:t>
            </w:r>
            <w:r>
              <w:rPr>
                <w:rFonts w:ascii="仿宋_GB2312" w:eastAsia="仿宋_GB2312" w:hint="eastAsia"/>
                <w:sz w:val="24"/>
              </w:rPr>
              <w:t>2020</w:t>
            </w:r>
            <w:r>
              <w:rPr>
                <w:rFonts w:ascii="仿宋_GB2312" w:eastAsia="仿宋_GB2312" w:hint="eastAsia"/>
                <w:sz w:val="24"/>
              </w:rPr>
              <w:t>年底</w:t>
            </w:r>
          </w:p>
        </w:tc>
      </w:tr>
      <w:tr w:rsidR="00DA580D">
        <w:trPr>
          <w:cantSplit/>
          <w:trHeight w:val="260"/>
          <w:jc w:val="center"/>
        </w:trPr>
        <w:tc>
          <w:tcPr>
            <w:tcW w:w="2645" w:type="dxa"/>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A580D" w:rsidRDefault="00DA580D">
            <w:pPr>
              <w:spacing w:line="400" w:lineRule="exact"/>
              <w:jc w:val="center"/>
              <w:rPr>
                <w:rFonts w:ascii="仿宋_GB2312" w:eastAsia="仿宋_GB2312"/>
                <w:sz w:val="24"/>
              </w:rPr>
            </w:pPr>
          </w:p>
        </w:tc>
        <w:tc>
          <w:tcPr>
            <w:tcW w:w="3330" w:type="dxa"/>
            <w:gridSpan w:val="3"/>
            <w:vAlign w:val="center"/>
          </w:tcPr>
          <w:p w:rsidR="00DA580D" w:rsidRDefault="00DA580D">
            <w:pPr>
              <w:spacing w:line="400" w:lineRule="exact"/>
              <w:jc w:val="center"/>
              <w:rPr>
                <w:rFonts w:ascii="仿宋_GB2312" w:eastAsia="仿宋_GB2312"/>
                <w:sz w:val="24"/>
              </w:rPr>
            </w:pPr>
          </w:p>
        </w:tc>
      </w:tr>
      <w:tr w:rsidR="00DA580D">
        <w:trPr>
          <w:cantSplit/>
          <w:trHeight w:val="260"/>
          <w:jc w:val="center"/>
        </w:trPr>
        <w:tc>
          <w:tcPr>
            <w:tcW w:w="2645" w:type="dxa"/>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A580D" w:rsidRDefault="00DA580D">
            <w:pPr>
              <w:spacing w:line="400" w:lineRule="exact"/>
              <w:jc w:val="center"/>
              <w:rPr>
                <w:rFonts w:ascii="仿宋_GB2312" w:eastAsia="仿宋_GB2312"/>
                <w:sz w:val="24"/>
              </w:rPr>
            </w:pPr>
          </w:p>
        </w:tc>
        <w:tc>
          <w:tcPr>
            <w:tcW w:w="3330" w:type="dxa"/>
            <w:gridSpan w:val="3"/>
            <w:vAlign w:val="center"/>
          </w:tcPr>
          <w:p w:rsidR="00DA580D" w:rsidRDefault="00DA580D">
            <w:pPr>
              <w:spacing w:line="400" w:lineRule="exact"/>
              <w:jc w:val="center"/>
              <w:rPr>
                <w:rFonts w:ascii="仿宋_GB2312" w:eastAsia="仿宋_GB2312"/>
                <w:sz w:val="24"/>
              </w:rPr>
            </w:pPr>
          </w:p>
        </w:tc>
      </w:tr>
      <w:tr w:rsidR="00DA580D">
        <w:trPr>
          <w:cantSplit/>
          <w:trHeight w:val="260"/>
          <w:jc w:val="center"/>
        </w:trPr>
        <w:tc>
          <w:tcPr>
            <w:tcW w:w="2645" w:type="dxa"/>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A580D" w:rsidRDefault="00DA580D">
            <w:pPr>
              <w:spacing w:line="400" w:lineRule="exact"/>
              <w:jc w:val="center"/>
              <w:rPr>
                <w:rFonts w:ascii="仿宋_GB2312" w:eastAsia="仿宋_GB2312"/>
                <w:sz w:val="24"/>
              </w:rPr>
            </w:pPr>
          </w:p>
        </w:tc>
        <w:tc>
          <w:tcPr>
            <w:tcW w:w="3330" w:type="dxa"/>
            <w:gridSpan w:val="3"/>
            <w:vAlign w:val="center"/>
          </w:tcPr>
          <w:p w:rsidR="00DA580D" w:rsidRDefault="00DA580D">
            <w:pPr>
              <w:spacing w:line="400" w:lineRule="exact"/>
              <w:jc w:val="center"/>
              <w:rPr>
                <w:rFonts w:ascii="仿宋_GB2312" w:eastAsia="仿宋_GB2312"/>
                <w:sz w:val="24"/>
              </w:rPr>
            </w:pPr>
          </w:p>
        </w:tc>
      </w:tr>
      <w:tr w:rsidR="00DA580D">
        <w:trPr>
          <w:cantSplit/>
          <w:trHeight w:val="331"/>
          <w:jc w:val="center"/>
        </w:trPr>
        <w:tc>
          <w:tcPr>
            <w:tcW w:w="2645" w:type="dxa"/>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A580D" w:rsidRDefault="00DA580D">
            <w:pPr>
              <w:spacing w:line="400" w:lineRule="exact"/>
              <w:jc w:val="center"/>
              <w:rPr>
                <w:rFonts w:ascii="仿宋_GB2312" w:eastAsia="仿宋_GB2312"/>
                <w:sz w:val="24"/>
              </w:rPr>
            </w:pPr>
          </w:p>
        </w:tc>
        <w:tc>
          <w:tcPr>
            <w:tcW w:w="3330" w:type="dxa"/>
            <w:gridSpan w:val="3"/>
            <w:vAlign w:val="center"/>
          </w:tcPr>
          <w:p w:rsidR="00DA580D" w:rsidRDefault="00DA580D">
            <w:pPr>
              <w:spacing w:line="400" w:lineRule="exact"/>
              <w:jc w:val="center"/>
              <w:rPr>
                <w:rFonts w:ascii="仿宋_GB2312" w:eastAsia="仿宋_GB2312"/>
                <w:sz w:val="24"/>
              </w:rPr>
            </w:pPr>
          </w:p>
        </w:tc>
      </w:tr>
      <w:tr w:rsidR="00DA580D">
        <w:trPr>
          <w:cantSplit/>
          <w:trHeight w:val="2837"/>
          <w:jc w:val="center"/>
        </w:trPr>
        <w:tc>
          <w:tcPr>
            <w:tcW w:w="9155" w:type="dxa"/>
            <w:gridSpan w:val="7"/>
            <w:tcBorders>
              <w:bottom w:val="single" w:sz="4" w:space="0" w:color="auto"/>
            </w:tcBorders>
          </w:tcPr>
          <w:p w:rsidR="00DA580D" w:rsidRDefault="00D05057">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p w:rsidR="00DA580D" w:rsidRDefault="00D05057">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DA580D">
        <w:trPr>
          <w:cantSplit/>
          <w:trHeight w:val="615"/>
          <w:jc w:val="center"/>
        </w:trPr>
        <w:tc>
          <w:tcPr>
            <w:tcW w:w="9155" w:type="dxa"/>
            <w:gridSpan w:val="7"/>
            <w:vAlign w:val="center"/>
          </w:tcPr>
          <w:p w:rsidR="00DA580D" w:rsidRDefault="00D05057">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DA580D">
        <w:trPr>
          <w:cantSplit/>
          <w:trHeight w:val="510"/>
          <w:jc w:val="center"/>
        </w:trPr>
        <w:tc>
          <w:tcPr>
            <w:tcW w:w="3485" w:type="dxa"/>
            <w:gridSpan w:val="2"/>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许可金额</w:t>
            </w:r>
          </w:p>
          <w:p w:rsidR="00DA580D" w:rsidRDefault="00D05057">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19</w:t>
            </w:r>
            <w:r>
              <w:rPr>
                <w:rFonts w:ascii="仿宋_GB2312" w:eastAsia="仿宋_GB2312" w:hint="eastAsia"/>
                <w:sz w:val="24"/>
              </w:rPr>
              <w:t>年底许可收入（万元）</w:t>
            </w:r>
          </w:p>
        </w:tc>
        <w:tc>
          <w:tcPr>
            <w:tcW w:w="1247" w:type="dxa"/>
            <w:tcBorders>
              <w:bottom w:val="single" w:sz="4" w:space="0" w:color="auto"/>
            </w:tcBorders>
            <w:vAlign w:val="center"/>
          </w:tcPr>
          <w:p w:rsidR="00DA580D" w:rsidRDefault="00D05057">
            <w:pPr>
              <w:spacing w:line="400" w:lineRule="exact"/>
              <w:jc w:val="center"/>
              <w:rPr>
                <w:rFonts w:ascii="仿宋_GB2312" w:eastAsia="仿宋_GB2312"/>
                <w:b/>
                <w:iCs/>
                <w:sz w:val="24"/>
              </w:rPr>
            </w:pPr>
            <w:r>
              <w:rPr>
                <w:rFonts w:ascii="仿宋_GB2312" w:eastAsia="仿宋_GB2312" w:hint="eastAsia"/>
                <w:sz w:val="24"/>
              </w:rPr>
              <w:t>许可种类</w:t>
            </w:r>
            <w:r>
              <w:rPr>
                <w:rStyle w:val="a5"/>
                <w:rFonts w:ascii="仿宋_GB2312" w:eastAsia="仿宋_GB2312"/>
                <w:sz w:val="24"/>
              </w:rPr>
              <w:footnoteReference w:id="1"/>
            </w:r>
          </w:p>
        </w:tc>
        <w:tc>
          <w:tcPr>
            <w:tcW w:w="1424" w:type="dxa"/>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DA580D">
        <w:trPr>
          <w:cantSplit/>
          <w:trHeight w:val="510"/>
          <w:jc w:val="center"/>
        </w:trPr>
        <w:tc>
          <w:tcPr>
            <w:tcW w:w="3485" w:type="dxa"/>
            <w:gridSpan w:val="2"/>
            <w:vAlign w:val="center"/>
          </w:tcPr>
          <w:p w:rsidR="00DA580D" w:rsidRDefault="00DA580D">
            <w:pPr>
              <w:spacing w:line="400" w:lineRule="exact"/>
              <w:jc w:val="center"/>
              <w:rPr>
                <w:rFonts w:ascii="仿宋_GB2312" w:eastAsia="仿宋_GB2312"/>
                <w:sz w:val="24"/>
              </w:rPr>
            </w:pP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3485" w:type="dxa"/>
            <w:gridSpan w:val="2"/>
            <w:vAlign w:val="center"/>
          </w:tcPr>
          <w:p w:rsidR="00DA580D" w:rsidRDefault="00DA580D">
            <w:pPr>
              <w:spacing w:line="400" w:lineRule="exact"/>
              <w:jc w:val="center"/>
              <w:rPr>
                <w:rFonts w:ascii="仿宋_GB2312" w:eastAsia="仿宋_GB2312"/>
                <w:sz w:val="24"/>
              </w:rPr>
            </w:pP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3485" w:type="dxa"/>
            <w:gridSpan w:val="2"/>
            <w:vAlign w:val="center"/>
          </w:tcPr>
          <w:p w:rsidR="00DA580D" w:rsidRDefault="00DA580D">
            <w:pPr>
              <w:spacing w:line="400" w:lineRule="exact"/>
              <w:jc w:val="center"/>
              <w:rPr>
                <w:rFonts w:ascii="仿宋_GB2312" w:eastAsia="仿宋_GB2312"/>
                <w:sz w:val="24"/>
              </w:rPr>
            </w:pP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3485" w:type="dxa"/>
            <w:gridSpan w:val="2"/>
            <w:vAlign w:val="center"/>
          </w:tcPr>
          <w:p w:rsidR="00DA580D" w:rsidRDefault="00DA580D">
            <w:pPr>
              <w:spacing w:line="400" w:lineRule="exact"/>
              <w:jc w:val="center"/>
              <w:rPr>
                <w:rFonts w:ascii="仿宋_GB2312" w:eastAsia="仿宋_GB2312"/>
                <w:sz w:val="24"/>
              </w:rPr>
            </w:pP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3485" w:type="dxa"/>
            <w:gridSpan w:val="2"/>
            <w:vAlign w:val="center"/>
          </w:tcPr>
          <w:p w:rsidR="00DA580D" w:rsidRDefault="00DA580D">
            <w:pPr>
              <w:spacing w:line="400" w:lineRule="exact"/>
              <w:jc w:val="center"/>
              <w:rPr>
                <w:rFonts w:ascii="仿宋_GB2312" w:eastAsia="仿宋_GB2312"/>
                <w:sz w:val="24"/>
              </w:rPr>
            </w:pP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3485" w:type="dxa"/>
            <w:gridSpan w:val="2"/>
            <w:vAlign w:val="center"/>
          </w:tcPr>
          <w:p w:rsidR="00DA580D" w:rsidRDefault="00D05057">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DA580D" w:rsidRDefault="00DA580D">
            <w:pPr>
              <w:spacing w:line="400" w:lineRule="exact"/>
              <w:jc w:val="center"/>
              <w:rPr>
                <w:rFonts w:ascii="仿宋_GB2312" w:eastAsia="仿宋_GB2312"/>
                <w:sz w:val="24"/>
              </w:rPr>
            </w:pPr>
          </w:p>
        </w:tc>
        <w:tc>
          <w:tcPr>
            <w:tcW w:w="1739" w:type="dxa"/>
            <w:gridSpan w:val="2"/>
            <w:vAlign w:val="center"/>
          </w:tcPr>
          <w:p w:rsidR="00DA580D" w:rsidRDefault="00DA580D">
            <w:pPr>
              <w:spacing w:line="400" w:lineRule="exact"/>
              <w:jc w:val="center"/>
              <w:rPr>
                <w:rFonts w:ascii="仿宋_GB2312" w:eastAsia="仿宋_GB2312"/>
                <w:sz w:val="24"/>
              </w:rPr>
            </w:pPr>
          </w:p>
        </w:tc>
        <w:tc>
          <w:tcPr>
            <w:tcW w:w="1247" w:type="dxa"/>
            <w:vAlign w:val="center"/>
          </w:tcPr>
          <w:p w:rsidR="00DA580D" w:rsidRDefault="00DA580D">
            <w:pPr>
              <w:spacing w:line="400" w:lineRule="exact"/>
              <w:jc w:val="center"/>
              <w:rPr>
                <w:rFonts w:ascii="仿宋_GB2312" w:eastAsia="仿宋_GB2312"/>
                <w:sz w:val="24"/>
              </w:rPr>
            </w:pPr>
          </w:p>
        </w:tc>
        <w:tc>
          <w:tcPr>
            <w:tcW w:w="1424" w:type="dxa"/>
            <w:vAlign w:val="center"/>
          </w:tcPr>
          <w:p w:rsidR="00DA580D" w:rsidRDefault="00DA580D">
            <w:pPr>
              <w:spacing w:line="400" w:lineRule="exact"/>
              <w:jc w:val="center"/>
              <w:rPr>
                <w:rFonts w:ascii="仿宋_GB2312" w:eastAsia="仿宋_GB2312"/>
                <w:sz w:val="24"/>
              </w:rPr>
            </w:pPr>
          </w:p>
        </w:tc>
      </w:tr>
      <w:tr w:rsidR="00DA580D">
        <w:trPr>
          <w:cantSplit/>
          <w:trHeight w:val="615"/>
          <w:jc w:val="center"/>
        </w:trPr>
        <w:tc>
          <w:tcPr>
            <w:tcW w:w="9155" w:type="dxa"/>
            <w:gridSpan w:val="7"/>
            <w:vAlign w:val="center"/>
          </w:tcPr>
          <w:p w:rsidR="00DA580D" w:rsidRDefault="00D05057">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DA580D">
        <w:trPr>
          <w:cantSplit/>
          <w:trHeight w:val="510"/>
          <w:jc w:val="center"/>
        </w:trPr>
        <w:tc>
          <w:tcPr>
            <w:tcW w:w="4745" w:type="dxa"/>
            <w:gridSpan w:val="3"/>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lastRenderedPageBreak/>
              <w:t>单位名称</w:t>
            </w:r>
          </w:p>
        </w:tc>
        <w:tc>
          <w:tcPr>
            <w:tcW w:w="4410" w:type="dxa"/>
            <w:gridSpan w:val="4"/>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出资金额（万元）</w:t>
            </w: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615"/>
          <w:jc w:val="center"/>
        </w:trPr>
        <w:tc>
          <w:tcPr>
            <w:tcW w:w="9155" w:type="dxa"/>
            <w:gridSpan w:val="7"/>
            <w:vAlign w:val="center"/>
          </w:tcPr>
          <w:p w:rsidR="00DA580D" w:rsidRDefault="00D05057">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DA580D">
        <w:trPr>
          <w:cantSplit/>
          <w:trHeight w:val="510"/>
          <w:jc w:val="center"/>
        </w:trPr>
        <w:tc>
          <w:tcPr>
            <w:tcW w:w="4745" w:type="dxa"/>
            <w:gridSpan w:val="3"/>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融资金额（万元）</w:t>
            </w: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A580D">
            <w:pPr>
              <w:spacing w:line="400" w:lineRule="exact"/>
              <w:jc w:val="center"/>
              <w:rPr>
                <w:rFonts w:ascii="仿宋_GB2312" w:eastAsia="仿宋_GB2312"/>
                <w:sz w:val="24"/>
              </w:rPr>
            </w:pPr>
          </w:p>
        </w:tc>
        <w:tc>
          <w:tcPr>
            <w:tcW w:w="4410" w:type="dxa"/>
            <w:gridSpan w:val="4"/>
            <w:vAlign w:val="center"/>
          </w:tcPr>
          <w:p w:rsidR="00DA580D" w:rsidRDefault="00DA580D">
            <w:pPr>
              <w:spacing w:line="400" w:lineRule="exact"/>
              <w:jc w:val="center"/>
              <w:rPr>
                <w:rFonts w:ascii="仿宋_GB2312" w:eastAsia="仿宋_GB2312"/>
                <w:sz w:val="24"/>
              </w:rPr>
            </w:pPr>
          </w:p>
        </w:tc>
      </w:tr>
      <w:tr w:rsidR="00DA580D">
        <w:trPr>
          <w:cantSplit/>
          <w:trHeight w:val="510"/>
          <w:jc w:val="center"/>
        </w:trPr>
        <w:tc>
          <w:tcPr>
            <w:tcW w:w="4745" w:type="dxa"/>
            <w:gridSpan w:val="3"/>
            <w:vAlign w:val="center"/>
          </w:tcPr>
          <w:p w:rsidR="00DA580D" w:rsidRDefault="00D05057">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DA580D" w:rsidRDefault="00DA580D">
            <w:pPr>
              <w:spacing w:line="400" w:lineRule="exact"/>
              <w:jc w:val="center"/>
              <w:rPr>
                <w:rFonts w:ascii="仿宋_GB2312" w:eastAsia="仿宋_GB2312"/>
                <w:sz w:val="24"/>
              </w:rPr>
            </w:pPr>
          </w:p>
        </w:tc>
      </w:tr>
    </w:tbl>
    <w:p w:rsidR="00DA580D" w:rsidRDefault="00DA580D">
      <w:pPr>
        <w:rPr>
          <w:szCs w:val="21"/>
        </w:rPr>
      </w:pPr>
    </w:p>
    <w:p w:rsidR="00DA580D" w:rsidRDefault="00DA580D">
      <w:pPr>
        <w:rPr>
          <w:szCs w:val="21"/>
        </w:rPr>
      </w:pPr>
    </w:p>
    <w:p w:rsidR="00DA580D" w:rsidRDefault="00DA580D">
      <w:pPr>
        <w:rPr>
          <w:szCs w:val="21"/>
        </w:rPr>
      </w:pPr>
    </w:p>
    <w:p w:rsidR="00DA580D" w:rsidRDefault="00DA580D">
      <w:pPr>
        <w:rPr>
          <w:szCs w:val="21"/>
        </w:rPr>
      </w:pPr>
    </w:p>
    <w:p w:rsidR="00DA580D" w:rsidRDefault="00D05057">
      <w:pPr>
        <w:jc w:val="center"/>
        <w:rPr>
          <w:rFonts w:eastAsia="方正小标宋简体"/>
          <w:sz w:val="40"/>
          <w:szCs w:val="40"/>
        </w:rPr>
      </w:pPr>
      <w:r>
        <w:rPr>
          <w:rFonts w:eastAsia="方正小标宋简体"/>
          <w:b/>
          <w:sz w:val="44"/>
        </w:rPr>
        <w:br w:type="page"/>
      </w:r>
      <w:r>
        <w:rPr>
          <w:rFonts w:eastAsia="方正小标宋简体" w:hint="eastAsia"/>
          <w:sz w:val="40"/>
          <w:szCs w:val="40"/>
        </w:rPr>
        <w:lastRenderedPageBreak/>
        <w:t>五、社会效益及发展前景评价材料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DA580D">
        <w:trPr>
          <w:trHeight w:val="12769"/>
          <w:jc w:val="center"/>
        </w:trPr>
        <w:tc>
          <w:tcPr>
            <w:tcW w:w="9068" w:type="dxa"/>
          </w:tcPr>
          <w:p w:rsidR="00DA580D" w:rsidRDefault="00D05057">
            <w:pPr>
              <w:spacing w:line="460" w:lineRule="exact"/>
              <w:ind w:firstLineChars="200" w:firstLine="560"/>
              <w:rPr>
                <w:rFonts w:ascii="方正黑体简体" w:eastAsia="方正黑体简体" w:hAnsi="等线" w:cs="等线"/>
                <w:sz w:val="28"/>
                <w:szCs w:val="28"/>
              </w:rPr>
            </w:pPr>
            <w:r>
              <w:rPr>
                <w:rFonts w:ascii="方正黑体简体" w:eastAsia="方正黑体简体" w:hAnsi="等线" w:cs="等线" w:hint="eastAsia"/>
                <w:sz w:val="28"/>
                <w:szCs w:val="28"/>
              </w:rPr>
              <w:t xml:space="preserve">A </w:t>
            </w:r>
            <w:r>
              <w:rPr>
                <w:rFonts w:ascii="方正黑体简体" w:eastAsia="方正黑体简体" w:hAnsi="等线" w:cs="等线" w:hint="eastAsia"/>
                <w:sz w:val="28"/>
                <w:szCs w:val="28"/>
              </w:rPr>
              <w:t>发明、实用新型专利填写：</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A580D" w:rsidRDefault="00D05057">
            <w:pPr>
              <w:spacing w:line="460" w:lineRule="exact"/>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DA580D" w:rsidRDefault="00DA580D">
            <w:pPr>
              <w:spacing w:line="460" w:lineRule="exact"/>
              <w:ind w:firstLineChars="200" w:firstLine="480"/>
              <w:rPr>
                <w:rFonts w:ascii="等线" w:eastAsia="等线" w:hAnsi="等线" w:cs="等线"/>
                <w:b/>
                <w:sz w:val="24"/>
              </w:rPr>
            </w:pPr>
          </w:p>
          <w:p w:rsidR="00DA580D" w:rsidRDefault="00DA580D">
            <w:pPr>
              <w:spacing w:line="460" w:lineRule="exact"/>
              <w:ind w:firstLineChars="200" w:firstLine="480"/>
              <w:rPr>
                <w:rFonts w:ascii="等线" w:eastAsia="等线" w:hAnsi="等线" w:cs="等线"/>
                <w:b/>
                <w:sz w:val="24"/>
              </w:rPr>
            </w:pPr>
          </w:p>
          <w:p w:rsidR="00DA580D" w:rsidRDefault="00D05057">
            <w:pPr>
              <w:spacing w:line="460" w:lineRule="exact"/>
              <w:ind w:firstLineChars="200" w:firstLine="560"/>
              <w:rPr>
                <w:rFonts w:ascii="方正黑体简体" w:eastAsia="方正黑体简体" w:hAnsi="等线" w:cs="等线"/>
                <w:sz w:val="28"/>
                <w:szCs w:val="28"/>
              </w:rPr>
            </w:pPr>
            <w:r>
              <w:rPr>
                <w:rFonts w:ascii="方正黑体简体" w:eastAsia="方正黑体简体" w:hAnsi="等线" w:cs="等线" w:hint="eastAsia"/>
                <w:sz w:val="28"/>
                <w:szCs w:val="28"/>
              </w:rPr>
              <w:t xml:space="preserve">B </w:t>
            </w:r>
            <w:r>
              <w:rPr>
                <w:rFonts w:ascii="方正黑体简体" w:eastAsia="方正黑体简体" w:hAnsi="等线" w:cs="等线" w:hint="eastAsia"/>
                <w:sz w:val="28"/>
                <w:szCs w:val="28"/>
              </w:rPr>
              <w:t>外观设计专利填写：</w:t>
            </w:r>
          </w:p>
          <w:p w:rsidR="00DA580D" w:rsidRDefault="00D05057">
            <w:pPr>
              <w:spacing w:line="460" w:lineRule="exact"/>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DA580D" w:rsidRDefault="00D05057">
            <w:pPr>
              <w:spacing w:line="460" w:lineRule="exact"/>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rsidR="00DA580D" w:rsidRDefault="00D05057">
            <w:pPr>
              <w:spacing w:line="460" w:lineRule="exact"/>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DA580D" w:rsidRDefault="00D05057">
            <w:pPr>
              <w:spacing w:line="460" w:lineRule="exact"/>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tc>
      </w:tr>
    </w:tbl>
    <w:p w:rsidR="00DA580D" w:rsidRDefault="00D05057">
      <w:pPr>
        <w:spacing w:afterLines="50" w:after="156"/>
        <w:jc w:val="center"/>
        <w:rPr>
          <w:rFonts w:eastAsia="方正小标宋简体"/>
          <w:sz w:val="40"/>
          <w:szCs w:val="40"/>
        </w:rPr>
      </w:pPr>
      <w:r>
        <w:rPr>
          <w:rFonts w:eastAsia="方正小标宋简体" w:hint="eastAsia"/>
          <w:sz w:val="40"/>
          <w:szCs w:val="40"/>
        </w:rPr>
        <w:lastRenderedPageBreak/>
        <w:t>六、获奖情况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DA580D">
        <w:trPr>
          <w:trHeight w:val="12112"/>
          <w:jc w:val="center"/>
        </w:trPr>
        <w:tc>
          <w:tcPr>
            <w:tcW w:w="9068" w:type="dxa"/>
          </w:tcPr>
          <w:p w:rsidR="00DA580D" w:rsidRDefault="00D05057">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p w:rsidR="00DA580D" w:rsidRDefault="00DA580D">
            <w:pPr>
              <w:spacing w:line="360" w:lineRule="auto"/>
              <w:ind w:firstLineChars="200" w:firstLine="480"/>
              <w:rPr>
                <w:rFonts w:ascii="仿宋_GB2312" w:eastAsia="仿宋_GB2312"/>
                <w:sz w:val="24"/>
              </w:rPr>
            </w:pPr>
          </w:p>
        </w:tc>
      </w:tr>
    </w:tbl>
    <w:p w:rsidR="00DA580D" w:rsidRDefault="00DA580D"/>
    <w:sectPr w:rsidR="00DA5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057" w:rsidRDefault="00D05057">
      <w:r>
        <w:separator/>
      </w:r>
    </w:p>
  </w:endnote>
  <w:endnote w:type="continuationSeparator" w:id="0">
    <w:p w:rsidR="00D05057" w:rsidRDefault="00D0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default"/>
    <w:sig w:usb0="00000001" w:usb1="080E0000" w:usb2="00000000" w:usb3="00000000" w:csb0="00040000" w:csb1="00000000"/>
  </w:font>
  <w:font w:name="方正大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057" w:rsidRDefault="00D05057">
      <w:r>
        <w:separator/>
      </w:r>
    </w:p>
  </w:footnote>
  <w:footnote w:type="continuationSeparator" w:id="0">
    <w:p w:rsidR="00D05057" w:rsidRDefault="00D05057">
      <w:r>
        <w:continuationSeparator/>
      </w:r>
    </w:p>
  </w:footnote>
  <w:footnote w:id="1">
    <w:p w:rsidR="00DA580D" w:rsidRDefault="00D05057">
      <w:pPr>
        <w:pStyle w:val="a3"/>
      </w:pPr>
      <w:r>
        <w:rPr>
          <w:rStyle w:val="a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564654"/>
    <w:rsid w:val="00251444"/>
    <w:rsid w:val="00D05057"/>
    <w:rsid w:val="00DA580D"/>
    <w:rsid w:val="1556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4CBBD3-FDD5-40FB-9302-88BFC0EE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sz w:val="18"/>
      <w:szCs w:val="18"/>
    </w:rPr>
  </w:style>
  <w:style w:type="paragraph" w:styleId="a4">
    <w:name w:val="Normal (Web)"/>
    <w:basedOn w:val="a"/>
    <w:qFormat/>
    <w:pPr>
      <w:spacing w:beforeAutospacing="1" w:afterAutospacing="1"/>
      <w:jc w:val="left"/>
    </w:pPr>
    <w:rPr>
      <w:kern w:val="0"/>
      <w:sz w:val="24"/>
    </w:rPr>
  </w:style>
  <w:style w:type="character" w:styleId="a5">
    <w:name w:val="footnote referenc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dc:creator>
  <cp:lastModifiedBy>NTKO</cp:lastModifiedBy>
  <cp:revision>2</cp:revision>
  <dcterms:created xsi:type="dcterms:W3CDTF">2021-11-19T04:26:00Z</dcterms:created>
  <dcterms:modified xsi:type="dcterms:W3CDTF">2021-11-19T04:26:00Z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DB2A9FA86813438F8BDFFAAF407A592B</vt:lpwstr>
  </property>
</Properties>
</file>