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825"/>
        <w:tblW w:w="5000" w:type="pct"/>
        <w:tblLook w:val="04A0"/>
      </w:tblPr>
      <w:tblGrid>
        <w:gridCol w:w="3794"/>
        <w:gridCol w:w="2221"/>
        <w:gridCol w:w="2220"/>
        <w:gridCol w:w="2931"/>
        <w:gridCol w:w="3008"/>
      </w:tblGrid>
      <w:tr w:rsidR="00BA16D7" w:rsidRPr="00BA16D7" w:rsidTr="00495828">
        <w:trPr>
          <w:trHeight w:hRule="exact" w:val="680"/>
        </w:trPr>
        <w:tc>
          <w:tcPr>
            <w:tcW w:w="1338" w:type="pct"/>
            <w:vAlign w:val="center"/>
          </w:tcPr>
          <w:p w:rsidR="00BA16D7" w:rsidRPr="00BA16D7" w:rsidRDefault="00BA16D7" w:rsidP="0049582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b/>
                <w:sz w:val="28"/>
                <w:szCs w:val="28"/>
              </w:rPr>
              <w:t>考试科目</w:t>
            </w:r>
          </w:p>
        </w:tc>
        <w:tc>
          <w:tcPr>
            <w:tcW w:w="783" w:type="pct"/>
            <w:vAlign w:val="center"/>
          </w:tcPr>
          <w:p w:rsidR="00BA16D7" w:rsidRPr="00BA16D7" w:rsidRDefault="00BA16D7" w:rsidP="0049582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783" w:type="pct"/>
            <w:vAlign w:val="center"/>
          </w:tcPr>
          <w:p w:rsidR="00BA16D7" w:rsidRPr="00BA16D7" w:rsidRDefault="00BA16D7" w:rsidP="0049582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b/>
                <w:sz w:val="28"/>
                <w:szCs w:val="28"/>
              </w:rPr>
              <w:t>考试地点</w:t>
            </w:r>
          </w:p>
        </w:tc>
        <w:tc>
          <w:tcPr>
            <w:tcW w:w="1034" w:type="pct"/>
            <w:vAlign w:val="center"/>
          </w:tcPr>
          <w:p w:rsidR="00BA16D7" w:rsidRPr="00BA16D7" w:rsidRDefault="00BA16D7" w:rsidP="0049582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b/>
                <w:sz w:val="28"/>
                <w:szCs w:val="28"/>
              </w:rPr>
              <w:t>监</w:t>
            </w:r>
            <w:r w:rsidR="0076701F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BA16D7">
              <w:rPr>
                <w:rFonts w:ascii="仿宋_GB2312" w:eastAsia="仿宋_GB2312" w:hint="eastAsia"/>
                <w:b/>
                <w:sz w:val="28"/>
                <w:szCs w:val="28"/>
              </w:rPr>
              <w:t>考</w:t>
            </w:r>
          </w:p>
        </w:tc>
        <w:tc>
          <w:tcPr>
            <w:tcW w:w="1061" w:type="pct"/>
            <w:vAlign w:val="center"/>
          </w:tcPr>
          <w:p w:rsidR="00BA16D7" w:rsidRPr="00BA16D7" w:rsidRDefault="00BA16D7" w:rsidP="0049582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b/>
                <w:sz w:val="28"/>
                <w:szCs w:val="28"/>
              </w:rPr>
              <w:t>巡</w:t>
            </w:r>
            <w:r w:rsidR="0076701F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BA16D7">
              <w:rPr>
                <w:rFonts w:ascii="仿宋_GB2312" w:eastAsia="仿宋_GB2312" w:hint="eastAsia"/>
                <w:b/>
                <w:sz w:val="28"/>
                <w:szCs w:val="28"/>
              </w:rPr>
              <w:t>考</w:t>
            </w:r>
          </w:p>
        </w:tc>
      </w:tr>
      <w:tr w:rsidR="0076701F" w:rsidRPr="00BA16D7" w:rsidTr="00495828">
        <w:trPr>
          <w:trHeight w:hRule="exact" w:val="680"/>
        </w:trPr>
        <w:tc>
          <w:tcPr>
            <w:tcW w:w="1338" w:type="pc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sz w:val="28"/>
                <w:szCs w:val="28"/>
              </w:rPr>
              <w:t>分子模拟与计算</w:t>
            </w:r>
          </w:p>
        </w:tc>
        <w:tc>
          <w:tcPr>
            <w:tcW w:w="783" w:type="pct"/>
            <w:vMerge w:val="restart"/>
            <w:vAlign w:val="center"/>
          </w:tcPr>
          <w:p w:rsidR="0076701F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sz w:val="28"/>
                <w:szCs w:val="28"/>
              </w:rPr>
              <w:t>6月25日8:30-11:30</w:t>
            </w:r>
          </w:p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星期三</w:t>
            </w:r>
          </w:p>
        </w:tc>
        <w:tc>
          <w:tcPr>
            <w:tcW w:w="783" w:type="pct"/>
            <w:vMerge w:val="restar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文津楼110</w:t>
            </w:r>
          </w:p>
        </w:tc>
        <w:tc>
          <w:tcPr>
            <w:tcW w:w="1034" w:type="pct"/>
            <w:vMerge w:val="restar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张小玲 陈钿</w:t>
            </w:r>
            <w:r w:rsidR="00495828">
              <w:rPr>
                <w:rFonts w:ascii="仿宋_GB2312" w:eastAsia="仿宋_GB2312" w:hint="eastAsia"/>
                <w:sz w:val="28"/>
                <w:szCs w:val="28"/>
              </w:rPr>
              <w:t xml:space="preserve"> 赵桦</w:t>
            </w:r>
          </w:p>
        </w:tc>
        <w:tc>
          <w:tcPr>
            <w:tcW w:w="1061" w:type="pct"/>
            <w:vMerge w:val="restart"/>
            <w:vAlign w:val="center"/>
          </w:tcPr>
          <w:p w:rsidR="0076701F" w:rsidRPr="00BA16D7" w:rsidRDefault="00743B87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高玲香</w:t>
            </w:r>
            <w:r w:rsidR="0076701F">
              <w:rPr>
                <w:rFonts w:ascii="仿宋_GB2312" w:eastAsia="仿宋_GB2312" w:hint="eastAsia"/>
                <w:sz w:val="28"/>
                <w:szCs w:val="28"/>
              </w:rPr>
              <w:t xml:space="preserve"> 李坤</w:t>
            </w:r>
          </w:p>
        </w:tc>
      </w:tr>
      <w:tr w:rsidR="0076701F" w:rsidRPr="00BA16D7" w:rsidTr="00495828">
        <w:trPr>
          <w:trHeight w:hRule="exact" w:val="680"/>
        </w:trPr>
        <w:tc>
          <w:tcPr>
            <w:tcW w:w="1338" w:type="pc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sz w:val="28"/>
                <w:szCs w:val="28"/>
              </w:rPr>
              <w:t>配位化学与晶体工艺</w:t>
            </w: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4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61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6701F" w:rsidRPr="00BA16D7" w:rsidTr="00495828">
        <w:trPr>
          <w:trHeight w:hRule="exact" w:val="680"/>
        </w:trPr>
        <w:tc>
          <w:tcPr>
            <w:tcW w:w="1338" w:type="pc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sz w:val="28"/>
                <w:szCs w:val="28"/>
              </w:rPr>
              <w:t>高分子物理与化学</w:t>
            </w: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4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61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6701F" w:rsidRPr="00BA16D7" w:rsidTr="00495828">
        <w:trPr>
          <w:trHeight w:hRule="exact" w:val="680"/>
        </w:trPr>
        <w:tc>
          <w:tcPr>
            <w:tcW w:w="1338" w:type="pc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sz w:val="28"/>
                <w:szCs w:val="28"/>
              </w:rPr>
              <w:t>化学过程与工艺</w:t>
            </w:r>
          </w:p>
        </w:tc>
        <w:tc>
          <w:tcPr>
            <w:tcW w:w="783" w:type="pct"/>
            <w:vMerge w:val="restart"/>
            <w:vAlign w:val="center"/>
          </w:tcPr>
          <w:p w:rsidR="0076701F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sz w:val="28"/>
                <w:szCs w:val="28"/>
              </w:rPr>
              <w:t>6月25日14:30-17:30</w:t>
            </w:r>
          </w:p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星期三</w:t>
            </w: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4" w:type="pct"/>
            <w:vMerge w:val="restar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张小玲 陈钿</w:t>
            </w:r>
            <w:r w:rsidR="00495828">
              <w:rPr>
                <w:rFonts w:ascii="仿宋_GB2312" w:eastAsia="仿宋_GB2312" w:hint="eastAsia"/>
                <w:sz w:val="28"/>
                <w:szCs w:val="28"/>
              </w:rPr>
              <w:t xml:space="preserve"> 赵桦</w:t>
            </w:r>
          </w:p>
        </w:tc>
        <w:tc>
          <w:tcPr>
            <w:tcW w:w="1061" w:type="pct"/>
            <w:vMerge w:val="restart"/>
            <w:vAlign w:val="center"/>
          </w:tcPr>
          <w:p w:rsidR="0076701F" w:rsidRPr="00743B87" w:rsidRDefault="00743B87" w:rsidP="004958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3B87">
              <w:rPr>
                <w:rFonts w:ascii="仿宋_GB2312" w:eastAsia="仿宋_GB2312" w:hint="eastAsia"/>
                <w:sz w:val="28"/>
                <w:szCs w:val="28"/>
              </w:rPr>
              <w:t>王晓 焦桓</w:t>
            </w:r>
          </w:p>
        </w:tc>
      </w:tr>
      <w:tr w:rsidR="0076701F" w:rsidRPr="00BA16D7" w:rsidTr="00495828">
        <w:trPr>
          <w:trHeight w:hRule="exact" w:val="680"/>
        </w:trPr>
        <w:tc>
          <w:tcPr>
            <w:tcW w:w="1338" w:type="pc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sz w:val="28"/>
                <w:szCs w:val="28"/>
              </w:rPr>
              <w:t>量子化学基础</w:t>
            </w: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4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61" w:type="pct"/>
            <w:vMerge/>
          </w:tcPr>
          <w:p w:rsidR="0076701F" w:rsidRDefault="0076701F" w:rsidP="00495828"/>
        </w:tc>
      </w:tr>
      <w:tr w:rsidR="0076701F" w:rsidRPr="00BA16D7" w:rsidTr="00495828">
        <w:trPr>
          <w:trHeight w:hRule="exact" w:val="680"/>
        </w:trPr>
        <w:tc>
          <w:tcPr>
            <w:tcW w:w="1338" w:type="pct"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16D7">
              <w:rPr>
                <w:rFonts w:ascii="仿宋_GB2312" w:eastAsia="仿宋_GB2312" w:hint="eastAsia"/>
                <w:sz w:val="28"/>
                <w:szCs w:val="28"/>
              </w:rPr>
              <w:t>无机材料化学</w:t>
            </w: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3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4" w:type="pct"/>
            <w:vMerge/>
            <w:vAlign w:val="center"/>
          </w:tcPr>
          <w:p w:rsidR="0076701F" w:rsidRPr="00BA16D7" w:rsidRDefault="0076701F" w:rsidP="0049582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61" w:type="pct"/>
            <w:vMerge/>
          </w:tcPr>
          <w:p w:rsidR="0076701F" w:rsidRDefault="0076701F" w:rsidP="00495828"/>
        </w:tc>
      </w:tr>
    </w:tbl>
    <w:p w:rsidR="00E036B3" w:rsidRPr="00F41D0A" w:rsidRDefault="00F41D0A" w:rsidP="00F41D0A">
      <w:pPr>
        <w:jc w:val="center"/>
        <w:rPr>
          <w:sz w:val="32"/>
          <w:szCs w:val="32"/>
        </w:rPr>
      </w:pPr>
      <w:r w:rsidRPr="00F41D0A">
        <w:rPr>
          <w:rFonts w:hint="eastAsia"/>
          <w:sz w:val="32"/>
          <w:szCs w:val="32"/>
        </w:rPr>
        <w:t>化学化工学院</w:t>
      </w:r>
      <w:r w:rsidRPr="00F41D0A">
        <w:rPr>
          <w:rFonts w:hint="eastAsia"/>
          <w:sz w:val="32"/>
          <w:szCs w:val="32"/>
        </w:rPr>
        <w:t>2013-2014-2</w:t>
      </w:r>
      <w:r w:rsidRPr="00F41D0A">
        <w:rPr>
          <w:rFonts w:hint="eastAsia"/>
          <w:sz w:val="32"/>
          <w:szCs w:val="32"/>
        </w:rPr>
        <w:t>研究生考试安排</w:t>
      </w:r>
    </w:p>
    <w:sectPr w:rsidR="00E036B3" w:rsidRPr="00F41D0A" w:rsidSect="00BA16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B3" w:rsidRDefault="00E036B3" w:rsidP="00BA16D7">
      <w:r>
        <w:separator/>
      </w:r>
    </w:p>
  </w:endnote>
  <w:endnote w:type="continuationSeparator" w:id="1">
    <w:p w:rsidR="00E036B3" w:rsidRDefault="00E036B3" w:rsidP="00BA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B3" w:rsidRDefault="00E036B3" w:rsidP="00BA16D7">
      <w:r>
        <w:separator/>
      </w:r>
    </w:p>
  </w:footnote>
  <w:footnote w:type="continuationSeparator" w:id="1">
    <w:p w:rsidR="00E036B3" w:rsidRDefault="00E036B3" w:rsidP="00BA1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6D7"/>
    <w:rsid w:val="00495828"/>
    <w:rsid w:val="00743B87"/>
    <w:rsid w:val="0076701F"/>
    <w:rsid w:val="009E1DF7"/>
    <w:rsid w:val="00BA16D7"/>
    <w:rsid w:val="00E036B3"/>
    <w:rsid w:val="00F4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6D7"/>
    <w:rPr>
      <w:sz w:val="18"/>
      <w:szCs w:val="18"/>
    </w:rPr>
  </w:style>
  <w:style w:type="table" w:styleId="a5">
    <w:name w:val="Table Grid"/>
    <w:basedOn w:val="a1"/>
    <w:uiPriority w:val="59"/>
    <w:rsid w:val="00BA16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174</Characters>
  <Application>Microsoft Office Word</Application>
  <DocSecurity>0</DocSecurity>
  <Lines>1</Lines>
  <Paragraphs>1</Paragraphs>
  <ScaleCrop>false</ScaleCrop>
  <Company>Sky123.Org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2014-06-23T00:43:00Z</dcterms:created>
  <dcterms:modified xsi:type="dcterms:W3CDTF">2014-06-23T00:57:00Z</dcterms:modified>
</cp:coreProperties>
</file>