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9C" w:rsidRPr="00DE74F6" w:rsidRDefault="004C4C23">
      <w:pPr>
        <w:rPr>
          <w:rFonts w:ascii="楷体_GB2312" w:eastAsia="楷体_GB2312"/>
          <w:b/>
          <w:sz w:val="28"/>
          <w:szCs w:val="28"/>
        </w:rPr>
      </w:pPr>
      <w:r w:rsidRPr="00DE74F6">
        <w:rPr>
          <w:rFonts w:ascii="楷体_GB2312" w:eastAsia="楷体_GB2312" w:hint="eastAsia"/>
          <w:b/>
          <w:sz w:val="28"/>
          <w:szCs w:val="28"/>
        </w:rPr>
        <w:t>一、</w:t>
      </w:r>
      <w:r w:rsidR="00F5501D" w:rsidRPr="00DE74F6">
        <w:rPr>
          <w:rFonts w:ascii="楷体_GB2312" w:eastAsia="楷体_GB2312" w:hint="eastAsia"/>
          <w:b/>
          <w:sz w:val="28"/>
          <w:szCs w:val="28"/>
        </w:rPr>
        <w:t>化学科学部在</w:t>
      </w:r>
      <w:proofErr w:type="gramStart"/>
      <w:r w:rsidR="00F5501D" w:rsidRPr="00DE74F6">
        <w:rPr>
          <w:rFonts w:ascii="楷体_GB2312" w:eastAsia="楷体_GB2312" w:hint="eastAsia"/>
          <w:b/>
          <w:sz w:val="28"/>
          <w:szCs w:val="28"/>
        </w:rPr>
        <w:t>研</w:t>
      </w:r>
      <w:proofErr w:type="gramEnd"/>
      <w:r w:rsidR="00694567" w:rsidRPr="00DE74F6">
        <w:rPr>
          <w:rFonts w:ascii="楷体_GB2312" w:eastAsia="楷体_GB2312" w:hint="eastAsia"/>
          <w:b/>
          <w:sz w:val="28"/>
          <w:szCs w:val="28"/>
        </w:rPr>
        <w:t>和已立</w:t>
      </w:r>
      <w:r w:rsidR="00F5501D" w:rsidRPr="00DE74F6">
        <w:rPr>
          <w:rFonts w:ascii="楷体_GB2312" w:eastAsia="楷体_GB2312" w:hint="eastAsia"/>
          <w:b/>
          <w:sz w:val="28"/>
          <w:szCs w:val="28"/>
        </w:rPr>
        <w:t>重大</w:t>
      </w:r>
      <w:r w:rsidRPr="00DE74F6">
        <w:rPr>
          <w:rFonts w:ascii="楷体_GB2312" w:eastAsia="楷体_GB2312" w:hint="eastAsia"/>
          <w:b/>
          <w:sz w:val="28"/>
          <w:szCs w:val="28"/>
        </w:rPr>
        <w:t>项目</w:t>
      </w:r>
      <w:r w:rsidR="00F5501D" w:rsidRPr="00DE74F6">
        <w:rPr>
          <w:rFonts w:ascii="楷体_GB2312" w:eastAsia="楷体_GB2312" w:hint="eastAsia"/>
          <w:b/>
          <w:sz w:val="28"/>
          <w:szCs w:val="28"/>
        </w:rPr>
        <w:t>名称：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409"/>
        <w:gridCol w:w="2269"/>
      </w:tblGrid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92" w:type="pct"/>
            <w:shd w:val="clear" w:color="auto" w:fill="auto"/>
            <w:noWrap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szCs w:val="24"/>
              </w:rPr>
              <w:t>起止年月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7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工业生物催化剂的代谢反应机制与相关构建的研究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2014.1-2018.12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8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团簇体系的协同效应与作用机制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2014.1-2018.12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9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C-H键活化和高效转化的基本科学问题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2014.1-2018.12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0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单细胞多组分时空分析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2014.1-2018.12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1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基于三键化学的高分子合成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2015.1-2019.12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2" w:anchor="##" w:history="1">
              <w:proofErr w:type="gramStart"/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基于限域传质</w:t>
              </w:r>
              <w:proofErr w:type="gramEnd"/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机制的分离膜精密构筑与高效过程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2015.1-2019.12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3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稀土4f5d电子结构的物性关联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36726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.1-20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4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实现高能化学激光的动力学基础研究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2016.1-2020.12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5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水中低浓度有机污染物的深度净化及机理研究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2016.1-2020.12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6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面向精准合成的新金属配合物及其反应研究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36726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7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金属配合物催化的高分子精确合成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2017.1-2021.12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8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生物质催化定向转化制备重要含氧小分子化合物的科学基础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2017.1-2021.12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19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二</w:t>
              </w:r>
              <w:proofErr w:type="gramStart"/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维碳石墨炔</w:t>
              </w:r>
              <w:proofErr w:type="gramEnd"/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可控制备与性质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36726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.1-202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20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面向精细化学品高效合成的均相催化氧化还原过程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21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高分子非线性流变行为的分子机理与性能调控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22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局域场下的高分辨分子成像及化学精准测量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23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聚集体激发态可调控的新颖杂稠</w:t>
              </w:r>
              <w:proofErr w:type="gramStart"/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环功能</w:t>
              </w:r>
              <w:proofErr w:type="gramEnd"/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分子体系的精准构建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24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乏燃料后处理复杂体系中的锕系元素化学研究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hyperlink r:id="rId25" w:anchor="##" w:history="1">
              <w:r w:rsidRPr="004C4C23">
                <w:rPr>
                  <w:rFonts w:ascii="楷体_GB2312" w:eastAsia="楷体_GB2312" w:hAnsi="宋体" w:cs="宋体" w:hint="eastAsia"/>
                  <w:color w:val="000000"/>
                  <w:kern w:val="0"/>
                  <w:sz w:val="24"/>
                  <w:szCs w:val="24"/>
                </w:rPr>
                <w:t>帕金森综合症的神经分析化学基础研究</w:t>
              </w:r>
            </w:hyperlink>
          </w:p>
        </w:tc>
        <w:tc>
          <w:tcPr>
            <w:tcW w:w="1339" w:type="pct"/>
            <w:shd w:val="clear" w:color="auto" w:fill="auto"/>
            <w:vAlign w:val="center"/>
          </w:tcPr>
          <w:p w:rsidR="00A34A7F" w:rsidRPr="004C4C23" w:rsidRDefault="00367263" w:rsidP="004C4C23">
            <w:pPr>
              <w:widowControl/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2018.1-2022.12</w:t>
            </w:r>
          </w:p>
        </w:tc>
      </w:tr>
      <w:tr w:rsidR="00A34A7F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34A7F" w:rsidRPr="004C4C23" w:rsidRDefault="00A34A7F" w:rsidP="004C4C23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92" w:type="pct"/>
            <w:shd w:val="clear" w:color="auto" w:fill="auto"/>
            <w:vAlign w:val="center"/>
            <w:hideMark/>
          </w:tcPr>
          <w:p w:rsidR="00A34A7F" w:rsidRPr="004C4C23" w:rsidRDefault="00A34A7F" w:rsidP="00694567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4C4C23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面向能源相关小分子活化/转化的多孔配合物及其衍生物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A34A7F" w:rsidRPr="004C4C23" w:rsidRDefault="00694567" w:rsidP="004C4C23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694567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</w:tcPr>
          <w:p w:rsidR="00694567" w:rsidRPr="004C4C23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694567" w:rsidRPr="004C4C23" w:rsidRDefault="00694567" w:rsidP="00694567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69456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新型稀土有机配合物的成键及反应性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694567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694567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</w:tcPr>
          <w:p w:rsidR="00694567" w:rsidRPr="004C4C23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694567" w:rsidRPr="004C4C23" w:rsidRDefault="00694567" w:rsidP="00694567">
            <w:pPr>
              <w:widowControl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69456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共价与非共价键协同的可控超分子聚合体系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694567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694567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</w:tcPr>
          <w:p w:rsidR="00694567" w:rsidRPr="004C4C23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694567" w:rsidRPr="004C4C23" w:rsidRDefault="00694567" w:rsidP="004C4C23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69456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肿瘤标志物的精准测量及其分子机制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694567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694567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</w:tcPr>
          <w:p w:rsidR="00694567" w:rsidRPr="004C4C23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694567" w:rsidRPr="004C4C23" w:rsidRDefault="00694567" w:rsidP="004C4C23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69456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面向低碳能源转化关键反应的二维催化剂设计与应用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694567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  <w:tr w:rsidR="00694567" w:rsidRPr="004C4C23" w:rsidTr="00DE74F6">
        <w:trPr>
          <w:trHeight w:val="454"/>
        </w:trPr>
        <w:tc>
          <w:tcPr>
            <w:tcW w:w="469" w:type="pct"/>
            <w:shd w:val="clear" w:color="auto" w:fill="auto"/>
            <w:noWrap/>
            <w:vAlign w:val="center"/>
          </w:tcPr>
          <w:p w:rsidR="00694567" w:rsidRPr="004C4C23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694567" w:rsidRPr="004C4C23" w:rsidRDefault="00694567" w:rsidP="004C4C23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694567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离子液体功能调控及在反应分离新过程中的应用</w:t>
            </w:r>
          </w:p>
        </w:tc>
        <w:tc>
          <w:tcPr>
            <w:tcW w:w="1339" w:type="pct"/>
            <w:shd w:val="clear" w:color="auto" w:fill="auto"/>
            <w:noWrap/>
            <w:vAlign w:val="center"/>
          </w:tcPr>
          <w:p w:rsidR="00694567" w:rsidRDefault="00694567" w:rsidP="004C4C23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2019.1-2023.12</w:t>
            </w:r>
          </w:p>
        </w:tc>
      </w:tr>
    </w:tbl>
    <w:p w:rsidR="00F5501D" w:rsidRPr="00DE74F6" w:rsidRDefault="004C4C23">
      <w:pPr>
        <w:rPr>
          <w:rFonts w:ascii="楷体_GB2312" w:eastAsia="楷体_GB2312"/>
          <w:b/>
          <w:sz w:val="28"/>
          <w:szCs w:val="28"/>
        </w:rPr>
      </w:pPr>
      <w:r w:rsidRPr="00DE74F6">
        <w:rPr>
          <w:rFonts w:ascii="楷体_GB2312" w:eastAsia="楷体_GB2312" w:hint="eastAsia"/>
          <w:b/>
          <w:sz w:val="28"/>
          <w:szCs w:val="28"/>
        </w:rPr>
        <w:lastRenderedPageBreak/>
        <w:t>二、</w:t>
      </w:r>
      <w:r w:rsidR="00F5501D" w:rsidRPr="00DE74F6">
        <w:rPr>
          <w:rFonts w:ascii="楷体_GB2312" w:eastAsia="楷体_GB2312" w:hint="eastAsia"/>
          <w:b/>
          <w:sz w:val="28"/>
          <w:szCs w:val="28"/>
        </w:rPr>
        <w:t>化学科学部在</w:t>
      </w:r>
      <w:proofErr w:type="gramStart"/>
      <w:r w:rsidR="00F5501D" w:rsidRPr="00DE74F6">
        <w:rPr>
          <w:rFonts w:ascii="楷体_GB2312" w:eastAsia="楷体_GB2312" w:hint="eastAsia"/>
          <w:b/>
          <w:sz w:val="28"/>
          <w:szCs w:val="28"/>
        </w:rPr>
        <w:t>研</w:t>
      </w:r>
      <w:proofErr w:type="gramEnd"/>
      <w:r w:rsidR="00F5501D" w:rsidRPr="00DE74F6">
        <w:rPr>
          <w:rFonts w:ascii="楷体_GB2312" w:eastAsia="楷体_GB2312" w:hint="eastAsia"/>
          <w:b/>
          <w:sz w:val="28"/>
          <w:szCs w:val="28"/>
        </w:rPr>
        <w:t>重大</w:t>
      </w:r>
      <w:r w:rsidRPr="00DE74F6">
        <w:rPr>
          <w:rFonts w:ascii="楷体_GB2312" w:eastAsia="楷体_GB2312" w:hint="eastAsia"/>
          <w:b/>
          <w:sz w:val="28"/>
          <w:szCs w:val="28"/>
        </w:rPr>
        <w:t>研究计划</w:t>
      </w:r>
      <w:r w:rsidR="00F5501D" w:rsidRPr="00DE74F6">
        <w:rPr>
          <w:rFonts w:ascii="楷体_GB2312" w:eastAsia="楷体_GB2312" w:hint="eastAsia"/>
          <w:b/>
          <w:sz w:val="28"/>
          <w:szCs w:val="28"/>
        </w:rPr>
        <w:t>名称：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893"/>
      </w:tblGrid>
      <w:tr w:rsidR="00D52085" w:rsidTr="00FD2371">
        <w:trPr>
          <w:trHeight w:val="567"/>
        </w:trPr>
        <w:tc>
          <w:tcPr>
            <w:tcW w:w="1101" w:type="dxa"/>
            <w:vAlign w:val="center"/>
          </w:tcPr>
          <w:p w:rsidR="00D52085" w:rsidRPr="001623C3" w:rsidRDefault="00D52085" w:rsidP="00FD2371">
            <w:pPr>
              <w:jc w:val="center"/>
              <w:rPr>
                <w:rFonts w:ascii="楷体_GB2312" w:eastAsia="楷体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1623C3">
              <w:rPr>
                <w:rFonts w:ascii="楷体_GB2312" w:eastAsia="楷体_GB2312" w:hAnsi="Arial" w:cs="Arial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vAlign w:val="center"/>
          </w:tcPr>
          <w:p w:rsidR="00D52085" w:rsidRPr="001623C3" w:rsidRDefault="00D52085" w:rsidP="00FD2371">
            <w:pPr>
              <w:jc w:val="center"/>
              <w:rPr>
                <w:rFonts w:ascii="楷体_GB2312" w:eastAsia="楷体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1623C3">
              <w:rPr>
                <w:rFonts w:ascii="楷体_GB2312" w:eastAsia="楷体_GB2312" w:hAnsi="Arial" w:cs="Arial" w:hint="eastAsia"/>
                <w:b/>
                <w:color w:val="000000"/>
                <w:kern w:val="0"/>
                <w:sz w:val="24"/>
                <w:szCs w:val="24"/>
              </w:rPr>
              <w:t>重大研究计划名称</w:t>
            </w:r>
          </w:p>
        </w:tc>
        <w:tc>
          <w:tcPr>
            <w:tcW w:w="1893" w:type="dxa"/>
            <w:vAlign w:val="center"/>
          </w:tcPr>
          <w:p w:rsidR="00D52085" w:rsidRPr="001623C3" w:rsidRDefault="00D52085" w:rsidP="00FD2371">
            <w:pPr>
              <w:jc w:val="center"/>
              <w:rPr>
                <w:rFonts w:ascii="楷体_GB2312" w:eastAsia="楷体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1623C3">
              <w:rPr>
                <w:rFonts w:ascii="楷体_GB2312" w:eastAsia="楷体_GB2312" w:hAnsi="Arial" w:cs="Arial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52085" w:rsidTr="00FD2371">
        <w:trPr>
          <w:trHeight w:val="567"/>
        </w:trPr>
        <w:tc>
          <w:tcPr>
            <w:tcW w:w="1101" w:type="dxa"/>
            <w:vAlign w:val="center"/>
          </w:tcPr>
          <w:p w:rsidR="00D52085" w:rsidRPr="00FD2371" w:rsidRDefault="00D52085" w:rsidP="00002543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D52085" w:rsidRPr="00FD2371" w:rsidRDefault="00002543">
            <w:pPr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功能导向晶态材料的结构设计和</w:t>
            </w:r>
            <w:proofErr w:type="gramStart"/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可</w:t>
            </w:r>
            <w:proofErr w:type="gramEnd"/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控制备</w:t>
            </w:r>
          </w:p>
        </w:tc>
        <w:tc>
          <w:tcPr>
            <w:tcW w:w="1893" w:type="dxa"/>
            <w:vAlign w:val="center"/>
          </w:tcPr>
          <w:p w:rsidR="00D52085" w:rsidRPr="00FD2371" w:rsidRDefault="00533E36" w:rsidP="00FD2371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2009年启动</w:t>
            </w:r>
          </w:p>
        </w:tc>
      </w:tr>
      <w:tr w:rsidR="00002543" w:rsidTr="00FD2371">
        <w:trPr>
          <w:trHeight w:val="567"/>
        </w:trPr>
        <w:tc>
          <w:tcPr>
            <w:tcW w:w="1101" w:type="dxa"/>
            <w:vAlign w:val="center"/>
          </w:tcPr>
          <w:p w:rsidR="00002543" w:rsidRPr="00FD2371" w:rsidRDefault="00002543" w:rsidP="00002543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002543" w:rsidRPr="00FD2371" w:rsidRDefault="00002543" w:rsidP="00D52402">
            <w:pPr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多相反应过程中的</w:t>
            </w:r>
            <w:proofErr w:type="gramStart"/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尺度机制及调控</w:t>
            </w:r>
          </w:p>
        </w:tc>
        <w:tc>
          <w:tcPr>
            <w:tcW w:w="1893" w:type="dxa"/>
            <w:vAlign w:val="center"/>
          </w:tcPr>
          <w:p w:rsidR="00002543" w:rsidRPr="00FD2371" w:rsidRDefault="00533E36" w:rsidP="00FD2371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2013年启动</w:t>
            </w:r>
          </w:p>
        </w:tc>
      </w:tr>
      <w:tr w:rsidR="00002543" w:rsidTr="00FD2371">
        <w:trPr>
          <w:trHeight w:val="567"/>
        </w:trPr>
        <w:tc>
          <w:tcPr>
            <w:tcW w:w="1101" w:type="dxa"/>
            <w:vAlign w:val="center"/>
          </w:tcPr>
          <w:p w:rsidR="00002543" w:rsidRPr="00FD2371" w:rsidRDefault="00002543" w:rsidP="00002543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002543" w:rsidRPr="00FD2371" w:rsidRDefault="00002543" w:rsidP="00D52402">
            <w:pPr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大气细颗粒物的毒理与健康效应</w:t>
            </w:r>
            <w:bookmarkStart w:id="0" w:name="_GoBack"/>
            <w:bookmarkEnd w:id="0"/>
          </w:p>
        </w:tc>
        <w:tc>
          <w:tcPr>
            <w:tcW w:w="1893" w:type="dxa"/>
            <w:vAlign w:val="center"/>
          </w:tcPr>
          <w:p w:rsidR="00002543" w:rsidRPr="00FD2371" w:rsidRDefault="00533E36" w:rsidP="00FD2371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2015年启动</w:t>
            </w:r>
          </w:p>
        </w:tc>
      </w:tr>
      <w:tr w:rsidR="00002543" w:rsidTr="00FD2371">
        <w:trPr>
          <w:trHeight w:val="567"/>
        </w:trPr>
        <w:tc>
          <w:tcPr>
            <w:tcW w:w="1101" w:type="dxa"/>
            <w:vAlign w:val="center"/>
          </w:tcPr>
          <w:p w:rsidR="00002543" w:rsidRPr="00FD2371" w:rsidRDefault="00002543" w:rsidP="00002543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002543" w:rsidRPr="00FD2371" w:rsidRDefault="00002543" w:rsidP="00D52402">
            <w:pPr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碳基能源转化利用的催化科学</w:t>
            </w:r>
          </w:p>
        </w:tc>
        <w:tc>
          <w:tcPr>
            <w:tcW w:w="1893" w:type="dxa"/>
            <w:vAlign w:val="center"/>
          </w:tcPr>
          <w:p w:rsidR="00002543" w:rsidRPr="00FD2371" w:rsidRDefault="00533E36" w:rsidP="00FD2371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2015年启动</w:t>
            </w:r>
          </w:p>
        </w:tc>
      </w:tr>
      <w:tr w:rsidR="00002543" w:rsidTr="00FD2371">
        <w:trPr>
          <w:trHeight w:val="567"/>
        </w:trPr>
        <w:tc>
          <w:tcPr>
            <w:tcW w:w="1101" w:type="dxa"/>
            <w:vAlign w:val="center"/>
          </w:tcPr>
          <w:p w:rsidR="00002543" w:rsidRPr="00FD2371" w:rsidRDefault="00002543" w:rsidP="00002543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002543" w:rsidRPr="00FD2371" w:rsidRDefault="00002543" w:rsidP="00D52402">
            <w:pPr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生物大分子动态修饰与化学干预</w:t>
            </w:r>
          </w:p>
        </w:tc>
        <w:tc>
          <w:tcPr>
            <w:tcW w:w="1893" w:type="dxa"/>
            <w:vAlign w:val="center"/>
          </w:tcPr>
          <w:p w:rsidR="00002543" w:rsidRPr="00FD2371" w:rsidRDefault="00002543" w:rsidP="00FD2371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2017年启动</w:t>
            </w:r>
          </w:p>
        </w:tc>
      </w:tr>
      <w:tr w:rsidR="00002543" w:rsidTr="00FD2371">
        <w:trPr>
          <w:trHeight w:val="567"/>
        </w:trPr>
        <w:tc>
          <w:tcPr>
            <w:tcW w:w="1101" w:type="dxa"/>
            <w:vAlign w:val="center"/>
          </w:tcPr>
          <w:p w:rsidR="00002543" w:rsidRPr="00FD2371" w:rsidRDefault="00002543" w:rsidP="00002543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002543" w:rsidRPr="00FD2371" w:rsidRDefault="00002543">
            <w:pPr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多层次手性物质的精准构筑</w:t>
            </w:r>
          </w:p>
        </w:tc>
        <w:tc>
          <w:tcPr>
            <w:tcW w:w="1893" w:type="dxa"/>
            <w:vAlign w:val="center"/>
          </w:tcPr>
          <w:p w:rsidR="00002543" w:rsidRPr="00FD2371" w:rsidRDefault="00002543" w:rsidP="00FD2371">
            <w:pPr>
              <w:jc w:val="center"/>
              <w:rPr>
                <w:rFonts w:ascii="楷体_GB2312" w:eastAsia="楷体_GB2312" w:hAnsi="Arial" w:cs="Arial"/>
                <w:color w:val="000000"/>
                <w:kern w:val="0"/>
                <w:sz w:val="24"/>
                <w:szCs w:val="24"/>
              </w:rPr>
            </w:pPr>
            <w:r w:rsidRPr="00FD2371">
              <w:rPr>
                <w:rFonts w:ascii="楷体_GB2312" w:eastAsia="楷体_GB2312" w:hAnsi="Arial" w:cs="Arial" w:hint="eastAsia"/>
                <w:color w:val="000000"/>
                <w:kern w:val="0"/>
                <w:sz w:val="24"/>
                <w:szCs w:val="24"/>
              </w:rPr>
              <w:t>2018年启动</w:t>
            </w:r>
          </w:p>
        </w:tc>
      </w:tr>
    </w:tbl>
    <w:p w:rsidR="00F5501D" w:rsidRPr="00D52085" w:rsidRDefault="00F5501D">
      <w:pPr>
        <w:rPr>
          <w:rFonts w:ascii="楷体_GB2312" w:eastAsia="楷体_GB2312"/>
          <w:sz w:val="28"/>
          <w:szCs w:val="28"/>
        </w:rPr>
      </w:pPr>
    </w:p>
    <w:sectPr w:rsidR="00F5501D" w:rsidRPr="00D52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73" w:rsidRDefault="00897673" w:rsidP="00F5501D">
      <w:r>
        <w:separator/>
      </w:r>
    </w:p>
  </w:endnote>
  <w:endnote w:type="continuationSeparator" w:id="0">
    <w:p w:rsidR="00897673" w:rsidRDefault="00897673" w:rsidP="00F5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73" w:rsidRDefault="00897673" w:rsidP="00F5501D">
      <w:r>
        <w:separator/>
      </w:r>
    </w:p>
  </w:footnote>
  <w:footnote w:type="continuationSeparator" w:id="0">
    <w:p w:rsidR="00897673" w:rsidRDefault="00897673" w:rsidP="00F5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01D"/>
    <w:rsid w:val="00002543"/>
    <w:rsid w:val="001623C3"/>
    <w:rsid w:val="00367263"/>
    <w:rsid w:val="004C4C23"/>
    <w:rsid w:val="00533E36"/>
    <w:rsid w:val="00694567"/>
    <w:rsid w:val="00897673"/>
    <w:rsid w:val="00917522"/>
    <w:rsid w:val="00A34A7F"/>
    <w:rsid w:val="00B34700"/>
    <w:rsid w:val="00D52085"/>
    <w:rsid w:val="00DB769C"/>
    <w:rsid w:val="00DE74F6"/>
    <w:rsid w:val="00F5501D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50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5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501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4C23"/>
    <w:rPr>
      <w:color w:val="0000FF"/>
      <w:u w:val="single"/>
    </w:rPr>
  </w:style>
  <w:style w:type="table" w:styleId="a6">
    <w:name w:val="Table Grid"/>
    <w:basedOn w:val="a1"/>
    <w:uiPriority w:val="59"/>
    <w:rsid w:val="00D520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8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isn.nsfc.gov.cn/egrantweb/proposal/projectInfo/getPorjectInfoList?datetimestamp=1533780830573" TargetMode="External"/><Relationship Id="rId13" Type="http://schemas.openxmlformats.org/officeDocument/2006/relationships/hyperlink" Target="http://isisn.nsfc.gov.cn/egrantweb/proposal/projectInfo/getPorjectInfoList?datetimestamp=1533780830573" TargetMode="External"/><Relationship Id="rId18" Type="http://schemas.openxmlformats.org/officeDocument/2006/relationships/hyperlink" Target="http://isisn.nsfc.gov.cn/egrantweb/proposal/projectInfo/getPorjectInfoList?datetimestamp=153378083057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sisn.nsfc.gov.cn/egrantweb/proposal/projectInfo/getPorjectInfoList?datetimestamp=1533780830573" TargetMode="External"/><Relationship Id="rId7" Type="http://schemas.openxmlformats.org/officeDocument/2006/relationships/hyperlink" Target="http://isisn.nsfc.gov.cn/egrantweb/proposal/projectInfo/getPorjectInfoList?datetimestamp=1533780830573" TargetMode="External"/><Relationship Id="rId12" Type="http://schemas.openxmlformats.org/officeDocument/2006/relationships/hyperlink" Target="http://isisn.nsfc.gov.cn/egrantweb/proposal/projectInfo/getPorjectInfoList?datetimestamp=1533780830573" TargetMode="External"/><Relationship Id="rId17" Type="http://schemas.openxmlformats.org/officeDocument/2006/relationships/hyperlink" Target="http://isisn.nsfc.gov.cn/egrantweb/proposal/projectInfo/getPorjectInfoList?datetimestamp=1533780830573" TargetMode="External"/><Relationship Id="rId25" Type="http://schemas.openxmlformats.org/officeDocument/2006/relationships/hyperlink" Target="http://isisn.nsfc.gov.cn/egrantweb/proposal/projectInfo/getPorjectInfoList?datetimestamp=15337808305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sisn.nsfc.gov.cn/egrantweb/proposal/projectInfo/getPorjectInfoList?datetimestamp=1533780830573" TargetMode="External"/><Relationship Id="rId20" Type="http://schemas.openxmlformats.org/officeDocument/2006/relationships/hyperlink" Target="http://isisn.nsfc.gov.cn/egrantweb/proposal/projectInfo/getPorjectInfoList?datetimestamp=153378083057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isisn.nsfc.gov.cn/egrantweb/proposal/projectInfo/getPorjectInfoList?datetimestamp=1533780830573" TargetMode="External"/><Relationship Id="rId24" Type="http://schemas.openxmlformats.org/officeDocument/2006/relationships/hyperlink" Target="http://isisn.nsfc.gov.cn/egrantweb/proposal/projectInfo/getPorjectInfoList?datetimestamp=15337808305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sisn.nsfc.gov.cn/egrantweb/proposal/projectInfo/getPorjectInfoList?datetimestamp=1533780830573" TargetMode="External"/><Relationship Id="rId23" Type="http://schemas.openxmlformats.org/officeDocument/2006/relationships/hyperlink" Target="http://isisn.nsfc.gov.cn/egrantweb/proposal/projectInfo/getPorjectInfoList?datetimestamp=1533780830573" TargetMode="External"/><Relationship Id="rId10" Type="http://schemas.openxmlformats.org/officeDocument/2006/relationships/hyperlink" Target="http://isisn.nsfc.gov.cn/egrantweb/proposal/projectInfo/getPorjectInfoList?datetimestamp=1533780830573" TargetMode="External"/><Relationship Id="rId19" Type="http://schemas.openxmlformats.org/officeDocument/2006/relationships/hyperlink" Target="http://isisn.nsfc.gov.cn/egrantweb/proposal/projectInfo/getPorjectInfoList?datetimestamp=1533780830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isn.nsfc.gov.cn/egrantweb/proposal/projectInfo/getPorjectInfoList?datetimestamp=1533780830573" TargetMode="External"/><Relationship Id="rId14" Type="http://schemas.openxmlformats.org/officeDocument/2006/relationships/hyperlink" Target="http://isisn.nsfc.gov.cn/egrantweb/proposal/projectInfo/getPorjectInfoList?datetimestamp=1533780830573" TargetMode="External"/><Relationship Id="rId22" Type="http://schemas.openxmlformats.org/officeDocument/2006/relationships/hyperlink" Target="http://isisn.nsfc.gov.cn/egrantweb/proposal/projectInfo/getPorjectInfoList?datetimestamp=153378083057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hxb</cp:lastModifiedBy>
  <cp:revision>9</cp:revision>
  <dcterms:created xsi:type="dcterms:W3CDTF">2018-08-09T02:13:00Z</dcterms:created>
  <dcterms:modified xsi:type="dcterms:W3CDTF">2018-08-09T05:16:00Z</dcterms:modified>
</cp:coreProperties>
</file>