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黑体" w:hAnsi="黑体" w:eastAsia="黑体" w:cs="Times New Roman"/>
          <w:b/>
          <w:bCs w:val="0"/>
          <w:color w:val="000000"/>
          <w:sz w:val="40"/>
          <w:szCs w:val="40"/>
        </w:rPr>
      </w:pPr>
      <w:r>
        <w:rPr>
          <w:rFonts w:hint="eastAsia" w:ascii="黑体" w:hAnsi="黑体" w:eastAsia="黑体" w:cs="Times New Roman"/>
          <w:b/>
          <w:bCs w:val="0"/>
          <w:color w:val="000000"/>
          <w:sz w:val="40"/>
          <w:szCs w:val="40"/>
        </w:rPr>
        <w:t>“墨林杯”三笔字大赛题库</w:t>
      </w:r>
    </w:p>
    <w:p>
      <w:pPr>
        <w:jc w:val="left"/>
        <w:rPr>
          <w:rFonts w:hint="eastAsia" w:ascii="黑体" w:hAnsi="黑体" w:eastAsia="黑体" w:cs="Times New Roman"/>
          <w:b/>
          <w:bCs/>
          <w:color w:val="000000"/>
          <w:sz w:val="32"/>
          <w:szCs w:val="36"/>
          <w:lang w:val="en-US" w:eastAsia="zh-CN"/>
        </w:rPr>
      </w:pPr>
      <w:r>
        <w:rPr>
          <w:rFonts w:hint="eastAsia" w:ascii="黑体" w:hAnsi="黑体" w:eastAsia="黑体" w:cs="Times New Roman"/>
          <w:b/>
          <w:bCs/>
          <w:color w:val="000000"/>
          <w:sz w:val="32"/>
          <w:szCs w:val="36"/>
          <w:lang w:val="en-US" w:eastAsia="zh-CN"/>
        </w:rPr>
        <w:t>参赛类型一：</w:t>
      </w:r>
    </w:p>
    <w:p>
      <w:pPr>
        <w:jc w:val="left"/>
        <w:rPr>
          <w:rFonts w:ascii="黑体" w:hAnsi="黑体" w:eastAsia="黑体" w:cs="Times New Roman"/>
          <w:b/>
          <w:bCs/>
          <w:color w:val="000000"/>
          <w:sz w:val="32"/>
          <w:szCs w:val="36"/>
        </w:rPr>
      </w:pPr>
      <w:r>
        <w:rPr>
          <w:rFonts w:hint="eastAsia" w:ascii="黑体" w:hAnsi="黑体" w:eastAsia="黑体" w:cs="Times New Roman"/>
          <w:b/>
          <w:bCs/>
          <w:color w:val="000000"/>
          <w:sz w:val="32"/>
          <w:szCs w:val="36"/>
        </w:rPr>
        <w:t>粉笔字：（选手需按规定完成相应任务）</w:t>
      </w:r>
    </w:p>
    <w:p>
      <w:pPr>
        <w:pStyle w:val="7"/>
        <w:numPr>
          <w:ilvl w:val="0"/>
          <w:numId w:val="1"/>
        </w:numPr>
        <w:ind w:firstLineChars="0"/>
        <w:jc w:val="left"/>
        <w:rPr>
          <w:rFonts w:ascii="楷体" w:hAnsi="楷体" w:eastAsia="楷体" w:cs="Times New Roman"/>
          <w:b/>
          <w:bCs/>
          <w:color w:val="000000"/>
          <w:sz w:val="28"/>
          <w:szCs w:val="36"/>
        </w:rPr>
      </w:pPr>
      <w:r>
        <w:rPr>
          <w:rFonts w:hint="eastAsia" w:ascii="楷体" w:hAnsi="楷体" w:eastAsia="楷体" w:cs="Times New Roman"/>
          <w:b/>
          <w:bCs/>
          <w:color w:val="000000"/>
          <w:sz w:val="28"/>
          <w:szCs w:val="36"/>
        </w:rPr>
        <w:t>方程式板书（十二选三）</w:t>
      </w:r>
    </w:p>
    <w:p>
      <w:pPr>
        <w:pStyle w:val="7"/>
        <w:ind w:left="360" w:firstLine="0" w:firstLineChars="0"/>
        <w:jc w:val="left"/>
        <w:rPr>
          <w:rFonts w:ascii="Times New Roman" w:hAnsi="Times New Roman" w:eastAsia="楷体" w:cs="Times New Roman"/>
          <w:sz w:val="28"/>
          <w:szCs w:val="28"/>
        </w:rPr>
      </w:pPr>
      <w:r>
        <w:rPr>
          <w:rFonts w:ascii="Times New Roman" w:hAnsi="Times New Roman" w:eastAsia="楷体" w:cs="Times New Roman"/>
          <w:bCs/>
          <w:color w:val="000000"/>
          <w:sz w:val="28"/>
          <w:szCs w:val="28"/>
        </w:rPr>
        <w:t>1、</w:t>
      </w:r>
      <w:r>
        <w:rPr>
          <w:rFonts w:ascii="Times New Roman" w:hAnsi="Times New Roman" w:eastAsia="楷体" w:cs="Times New Roman"/>
          <w:sz w:val="28"/>
          <w:szCs w:val="28"/>
        </w:rPr>
        <w:t>2FeCl</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＋Cl</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 =2FeCl</w:t>
      </w:r>
      <w:r>
        <w:rPr>
          <w:rFonts w:ascii="Times New Roman" w:hAnsi="Times New Roman" w:eastAsia="楷体" w:cs="Times New Roman"/>
          <w:sz w:val="28"/>
          <w:szCs w:val="28"/>
          <w:vertAlign w:val="subscript"/>
        </w:rPr>
        <w:t>3</w:t>
      </w:r>
      <w:r>
        <w:rPr>
          <w:rFonts w:ascii="Times New Roman" w:hAnsi="Times New Roman" w:eastAsia="楷体" w:cs="Times New Roman"/>
          <w:sz w:val="28"/>
          <w:szCs w:val="28"/>
        </w:rPr>
        <w:t>  </w:t>
      </w:r>
    </w:p>
    <w:p>
      <w:pPr>
        <w:pStyle w:val="7"/>
        <w:ind w:left="360" w:firstLine="0" w:firstLineChars="0"/>
        <w:jc w:val="left"/>
        <w:rPr>
          <w:rFonts w:ascii="Times New Roman" w:hAnsi="Times New Roman" w:eastAsia="楷体" w:cs="Times New Roman"/>
          <w:sz w:val="28"/>
          <w:szCs w:val="28"/>
        </w:rPr>
      </w:pPr>
      <w:r>
        <w:rPr>
          <w:rFonts w:ascii="Times New Roman" w:hAnsi="Times New Roman" w:eastAsia="楷体" w:cs="Times New Roman"/>
          <w:sz w:val="28"/>
          <w:szCs w:val="28"/>
        </w:rPr>
        <w:t>2、4Fe(OH)</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＋O</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＋2H</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O= 4Fe(OH)</w:t>
      </w:r>
      <w:r>
        <w:rPr>
          <w:rFonts w:ascii="Times New Roman" w:hAnsi="Times New Roman" w:eastAsia="楷体" w:cs="Times New Roman"/>
          <w:sz w:val="28"/>
          <w:szCs w:val="28"/>
          <w:vertAlign w:val="subscript"/>
        </w:rPr>
        <w:t>3</w:t>
      </w:r>
      <w:r>
        <w:rPr>
          <w:rFonts w:ascii="Times New Roman" w:hAnsi="Times New Roman" w:eastAsia="楷体" w:cs="Times New Roman"/>
          <w:sz w:val="28"/>
          <w:szCs w:val="28"/>
        </w:rPr>
        <w:br w:type="textWrapping"/>
      </w:r>
      <w:r>
        <w:rPr>
          <w:rFonts w:ascii="Times New Roman" w:hAnsi="Times New Roman" w:eastAsia="楷体" w:cs="Times New Roman"/>
          <w:sz w:val="28"/>
          <w:szCs w:val="28"/>
        </w:rPr>
        <w:t>3、 2FeCl</w:t>
      </w:r>
      <w:r>
        <w:rPr>
          <w:rFonts w:ascii="Times New Roman" w:hAnsi="Times New Roman" w:eastAsia="楷体" w:cs="Times New Roman"/>
          <w:sz w:val="28"/>
          <w:szCs w:val="28"/>
          <w:vertAlign w:val="subscript"/>
        </w:rPr>
        <w:t>3</w:t>
      </w:r>
      <w:r>
        <w:rPr>
          <w:rFonts w:ascii="Times New Roman" w:hAnsi="Times New Roman" w:eastAsia="楷体" w:cs="Times New Roman"/>
          <w:sz w:val="28"/>
          <w:szCs w:val="28"/>
        </w:rPr>
        <w:t>＋Fe =3FeCl</w:t>
      </w:r>
      <w:r>
        <w:rPr>
          <w:rFonts w:ascii="Times New Roman" w:hAnsi="Times New Roman" w:eastAsia="楷体" w:cs="Times New Roman"/>
          <w:sz w:val="28"/>
          <w:szCs w:val="28"/>
          <w:vertAlign w:val="subscript"/>
        </w:rPr>
        <w:t>2</w:t>
      </w:r>
    </w:p>
    <w:p>
      <w:pPr>
        <w:pStyle w:val="7"/>
        <w:ind w:left="360" w:firstLine="0" w:firstLineChars="0"/>
        <w:jc w:val="left"/>
        <w:rPr>
          <w:rFonts w:ascii="Times New Roman" w:hAnsi="Times New Roman" w:eastAsia="楷体" w:cs="Times New Roman"/>
          <w:sz w:val="28"/>
          <w:szCs w:val="28"/>
        </w:rPr>
      </w:pPr>
      <w:r>
        <w:rPr>
          <w:rFonts w:ascii="Times New Roman" w:hAnsi="Times New Roman" w:eastAsia="楷体" w:cs="Times New Roman"/>
          <w:sz w:val="28"/>
          <w:szCs w:val="28"/>
        </w:rPr>
        <w:t>4、2Fe(OH)</w:t>
      </w:r>
      <w:r>
        <w:rPr>
          <w:rFonts w:ascii="Times New Roman" w:hAnsi="Times New Roman" w:eastAsia="楷体" w:cs="Times New Roman"/>
          <w:sz w:val="28"/>
          <w:szCs w:val="28"/>
          <w:vertAlign w:val="subscript"/>
        </w:rPr>
        <w:t>3</w:t>
      </w:r>
      <w:r>
        <w:rPr>
          <w:rFonts w:ascii="Times New Roman" w:hAnsi="Times New Roman" w:eastAsia="楷体" w:cs="Times New Roman"/>
          <w:sz w:val="28"/>
          <w:szCs w:val="28"/>
        </w:rPr>
        <w:t> =Fe</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O</w:t>
      </w:r>
      <w:r>
        <w:rPr>
          <w:rFonts w:ascii="Times New Roman" w:hAnsi="Times New Roman" w:eastAsia="楷体" w:cs="Times New Roman"/>
          <w:sz w:val="28"/>
          <w:szCs w:val="28"/>
          <w:vertAlign w:val="subscript"/>
        </w:rPr>
        <w:t>3</w:t>
      </w:r>
      <w:r>
        <w:rPr>
          <w:rFonts w:ascii="Times New Roman" w:hAnsi="Times New Roman" w:eastAsia="楷体" w:cs="Times New Roman"/>
          <w:sz w:val="28"/>
          <w:szCs w:val="28"/>
        </w:rPr>
        <w:t>＋3H</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O</w:t>
      </w:r>
      <w:r>
        <w:rPr>
          <w:rFonts w:ascii="Times New Roman" w:hAnsi="Times New Roman" w:eastAsia="楷体" w:cs="Times New Roman"/>
          <w:sz w:val="28"/>
          <w:szCs w:val="28"/>
        </w:rPr>
        <w:br w:type="textWrapping"/>
      </w:r>
      <w:r>
        <w:rPr>
          <w:rFonts w:ascii="Times New Roman" w:hAnsi="Times New Roman" w:eastAsia="楷体" w:cs="Times New Roman"/>
          <w:sz w:val="28"/>
          <w:szCs w:val="28"/>
        </w:rPr>
        <w:t>5、2HClO =2HCl＋O</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  </w:t>
      </w:r>
      <w:r>
        <w:rPr>
          <w:rFonts w:ascii="Times New Roman" w:hAnsi="Times New Roman" w:eastAsia="楷体" w:cs="Times New Roman"/>
          <w:sz w:val="28"/>
          <w:szCs w:val="28"/>
        </w:rPr>
        <w:br w:type="textWrapping"/>
      </w:r>
      <w:r>
        <w:rPr>
          <w:rFonts w:ascii="Times New Roman" w:hAnsi="Times New Roman" w:eastAsia="楷体" w:cs="Times New Roman"/>
          <w:sz w:val="28"/>
          <w:szCs w:val="28"/>
        </w:rPr>
        <w:t>6、4HNO</w:t>
      </w:r>
      <w:r>
        <w:rPr>
          <w:rFonts w:ascii="Times New Roman" w:hAnsi="Times New Roman" w:eastAsia="楷体" w:cs="Times New Roman"/>
          <w:sz w:val="28"/>
          <w:szCs w:val="28"/>
          <w:vertAlign w:val="subscript"/>
        </w:rPr>
        <w:t>3</w:t>
      </w:r>
      <w:r>
        <w:rPr>
          <w:rFonts w:ascii="Times New Roman" w:hAnsi="Times New Roman" w:eastAsia="楷体" w:cs="Times New Roman"/>
          <w:sz w:val="28"/>
          <w:szCs w:val="28"/>
        </w:rPr>
        <w:t>= 4NO</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↑＋O</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↑＋2H</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O</w:t>
      </w:r>
      <w:r>
        <w:rPr>
          <w:rFonts w:ascii="Times New Roman" w:hAnsi="Times New Roman" w:eastAsia="楷体" w:cs="Times New Roman"/>
          <w:sz w:val="28"/>
          <w:szCs w:val="28"/>
        </w:rPr>
        <w:br w:type="textWrapping"/>
      </w:r>
      <w:r>
        <w:rPr>
          <w:rFonts w:ascii="Times New Roman" w:hAnsi="Times New Roman" w:eastAsia="楷体" w:cs="Times New Roman"/>
          <w:sz w:val="28"/>
          <w:szCs w:val="28"/>
        </w:rPr>
        <w:t>7、NH</w:t>
      </w:r>
      <w:r>
        <w:rPr>
          <w:rFonts w:ascii="Times New Roman" w:hAnsi="Times New Roman" w:eastAsia="楷体" w:cs="Times New Roman"/>
          <w:sz w:val="28"/>
          <w:szCs w:val="28"/>
          <w:vertAlign w:val="subscript"/>
        </w:rPr>
        <w:t>4</w:t>
      </w:r>
      <w:r>
        <w:rPr>
          <w:rFonts w:ascii="Times New Roman" w:hAnsi="Times New Roman" w:eastAsia="楷体" w:cs="Times New Roman"/>
          <w:sz w:val="28"/>
          <w:szCs w:val="28"/>
        </w:rPr>
        <w:t>Cl= NH</w:t>
      </w:r>
      <w:r>
        <w:rPr>
          <w:rFonts w:ascii="Times New Roman" w:hAnsi="Times New Roman" w:eastAsia="楷体" w:cs="Times New Roman"/>
          <w:sz w:val="28"/>
          <w:szCs w:val="28"/>
          <w:vertAlign w:val="subscript"/>
        </w:rPr>
        <w:t>3</w:t>
      </w:r>
      <w:r>
        <w:rPr>
          <w:rFonts w:ascii="Times New Roman" w:hAnsi="Times New Roman" w:eastAsia="楷体" w:cs="Times New Roman"/>
          <w:sz w:val="28"/>
          <w:szCs w:val="28"/>
        </w:rPr>
        <w:t>↑＋HCl↑    </w:t>
      </w:r>
    </w:p>
    <w:p>
      <w:pPr>
        <w:pStyle w:val="7"/>
        <w:ind w:left="360" w:firstLine="0" w:firstLineChars="0"/>
        <w:jc w:val="left"/>
        <w:rPr>
          <w:rFonts w:ascii="Times New Roman" w:hAnsi="Times New Roman" w:eastAsia="楷体" w:cs="Times New Roman"/>
          <w:sz w:val="28"/>
          <w:szCs w:val="28"/>
        </w:rPr>
      </w:pPr>
      <w:r>
        <w:rPr>
          <w:rFonts w:ascii="Times New Roman" w:hAnsi="Times New Roman" w:eastAsia="楷体" w:cs="Times New Roman"/>
          <w:sz w:val="28"/>
          <w:szCs w:val="28"/>
        </w:rPr>
        <w:t>8、2NaHCO</w:t>
      </w:r>
      <w:r>
        <w:rPr>
          <w:rFonts w:ascii="Times New Roman" w:hAnsi="Times New Roman" w:eastAsia="楷体" w:cs="Times New Roman"/>
          <w:sz w:val="28"/>
          <w:szCs w:val="28"/>
          <w:vertAlign w:val="subscript"/>
        </w:rPr>
        <w:t>3</w:t>
      </w:r>
      <w:r>
        <w:rPr>
          <w:rFonts w:ascii="Times New Roman" w:hAnsi="Times New Roman" w:eastAsia="楷体" w:cs="Times New Roman"/>
          <w:sz w:val="28"/>
          <w:szCs w:val="28"/>
        </w:rPr>
        <w:t>= Na</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CO</w:t>
      </w:r>
      <w:r>
        <w:rPr>
          <w:rFonts w:ascii="Times New Roman" w:hAnsi="Times New Roman" w:eastAsia="楷体" w:cs="Times New Roman"/>
          <w:sz w:val="28"/>
          <w:szCs w:val="28"/>
          <w:vertAlign w:val="subscript"/>
        </w:rPr>
        <w:t>3</w:t>
      </w:r>
      <w:r>
        <w:rPr>
          <w:rFonts w:ascii="Times New Roman" w:hAnsi="Times New Roman" w:eastAsia="楷体" w:cs="Times New Roman"/>
          <w:sz w:val="28"/>
          <w:szCs w:val="28"/>
        </w:rPr>
        <w:t>＋CO</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↑＋H</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O</w:t>
      </w:r>
      <w:r>
        <w:rPr>
          <w:rFonts w:ascii="Times New Roman" w:hAnsi="Times New Roman" w:eastAsia="楷体" w:cs="Times New Roman"/>
          <w:sz w:val="28"/>
          <w:szCs w:val="28"/>
        </w:rPr>
        <w:br w:type="textWrapping"/>
      </w:r>
      <w:r>
        <w:rPr>
          <w:rFonts w:ascii="Times New Roman" w:hAnsi="Times New Roman" w:eastAsia="楷体" w:cs="Times New Roman"/>
          <w:sz w:val="28"/>
          <w:szCs w:val="28"/>
        </w:rPr>
        <w:t>9、2Al＋Fe</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O</w:t>
      </w:r>
      <w:r>
        <w:rPr>
          <w:rFonts w:ascii="Times New Roman" w:hAnsi="Times New Roman" w:eastAsia="楷体" w:cs="Times New Roman"/>
          <w:sz w:val="28"/>
          <w:szCs w:val="28"/>
          <w:vertAlign w:val="subscript"/>
        </w:rPr>
        <w:t>3</w:t>
      </w:r>
      <w:r>
        <w:rPr>
          <w:rFonts w:ascii="Times New Roman" w:hAnsi="Times New Roman" w:eastAsia="楷体" w:cs="Times New Roman"/>
          <w:sz w:val="28"/>
          <w:szCs w:val="28"/>
        </w:rPr>
        <w:t> =2Fe＋Al</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O</w:t>
      </w:r>
      <w:r>
        <w:rPr>
          <w:rFonts w:ascii="Times New Roman" w:hAnsi="Times New Roman" w:eastAsia="楷体" w:cs="Times New Roman"/>
          <w:sz w:val="28"/>
          <w:szCs w:val="28"/>
          <w:vertAlign w:val="subscript"/>
        </w:rPr>
        <w:t>3</w:t>
      </w:r>
      <w:r>
        <w:rPr>
          <w:rFonts w:ascii="Times New Roman" w:hAnsi="Times New Roman" w:eastAsia="楷体" w:cs="Times New Roman"/>
          <w:sz w:val="28"/>
          <w:szCs w:val="28"/>
        </w:rPr>
        <w:br w:type="textWrapping"/>
      </w:r>
      <w:r>
        <w:rPr>
          <w:rFonts w:ascii="Times New Roman" w:hAnsi="Times New Roman" w:eastAsia="楷体" w:cs="Times New Roman"/>
          <w:sz w:val="28"/>
          <w:szCs w:val="28"/>
        </w:rPr>
        <w:t>10、2Na＋2H</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O =2NaOH＋H</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 </w:t>
      </w:r>
      <w:r>
        <w:rPr>
          <w:rFonts w:ascii="Times New Roman" w:hAnsi="Times New Roman" w:eastAsia="楷体" w:cs="Times New Roman"/>
          <w:sz w:val="28"/>
          <w:szCs w:val="28"/>
        </w:rPr>
        <w:br w:type="textWrapping"/>
      </w:r>
      <w:r>
        <w:rPr>
          <w:rFonts w:ascii="Times New Roman" w:hAnsi="Times New Roman" w:eastAsia="楷体" w:cs="Times New Roman"/>
          <w:sz w:val="28"/>
          <w:szCs w:val="28"/>
        </w:rPr>
        <w:t>11、2Mg＋CO</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 =2MgO＋C </w:t>
      </w:r>
    </w:p>
    <w:p>
      <w:pPr>
        <w:pStyle w:val="7"/>
        <w:ind w:left="360" w:firstLine="0" w:firstLineChars="0"/>
        <w:jc w:val="left"/>
        <w:rPr>
          <w:rFonts w:ascii="Times New Roman" w:hAnsi="Times New Roman" w:eastAsia="楷体" w:cs="Times New Roman"/>
          <w:sz w:val="28"/>
          <w:szCs w:val="28"/>
        </w:rPr>
      </w:pPr>
      <w:r>
        <w:rPr>
          <w:rFonts w:ascii="Times New Roman" w:hAnsi="Times New Roman" w:eastAsia="楷体" w:cs="Times New Roman"/>
          <w:sz w:val="28"/>
          <w:szCs w:val="28"/>
        </w:rPr>
        <w:t>12、3Fe＋4H</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O= Fe</w:t>
      </w:r>
      <w:r>
        <w:rPr>
          <w:rFonts w:ascii="Times New Roman" w:hAnsi="Times New Roman" w:eastAsia="楷体" w:cs="Times New Roman"/>
          <w:sz w:val="28"/>
          <w:szCs w:val="28"/>
          <w:vertAlign w:val="subscript"/>
        </w:rPr>
        <w:t>3</w:t>
      </w:r>
      <w:r>
        <w:rPr>
          <w:rFonts w:ascii="Times New Roman" w:hAnsi="Times New Roman" w:eastAsia="楷体" w:cs="Times New Roman"/>
          <w:sz w:val="28"/>
          <w:szCs w:val="28"/>
        </w:rPr>
        <w:t>O</w:t>
      </w:r>
      <w:r>
        <w:rPr>
          <w:rFonts w:ascii="Times New Roman" w:hAnsi="Times New Roman" w:eastAsia="楷体" w:cs="Times New Roman"/>
          <w:sz w:val="28"/>
          <w:szCs w:val="28"/>
          <w:vertAlign w:val="subscript"/>
        </w:rPr>
        <w:t>4</w:t>
      </w:r>
      <w:r>
        <w:rPr>
          <w:rFonts w:ascii="Times New Roman" w:hAnsi="Times New Roman" w:eastAsia="楷体" w:cs="Times New Roman"/>
          <w:sz w:val="28"/>
          <w:szCs w:val="28"/>
        </w:rPr>
        <w:t>＋4H</w:t>
      </w:r>
      <w:r>
        <w:rPr>
          <w:rFonts w:ascii="Times New Roman" w:hAnsi="Times New Roman" w:eastAsia="楷体" w:cs="Times New Roman"/>
          <w:sz w:val="28"/>
          <w:szCs w:val="28"/>
          <w:vertAlign w:val="subscript"/>
        </w:rPr>
        <w:t>2</w:t>
      </w:r>
      <w:r>
        <w:rPr>
          <w:rFonts w:ascii="Times New Roman" w:hAnsi="Times New Roman" w:eastAsia="楷体" w:cs="Times New Roman"/>
          <w:sz w:val="28"/>
          <w:szCs w:val="28"/>
        </w:rPr>
        <w:t>↑</w:t>
      </w:r>
    </w:p>
    <w:p>
      <w:pPr>
        <w:pStyle w:val="7"/>
        <w:numPr>
          <w:ilvl w:val="0"/>
          <w:numId w:val="1"/>
        </w:numPr>
        <w:ind w:firstLineChars="0"/>
        <w:jc w:val="left"/>
        <w:rPr>
          <w:rFonts w:ascii="楷体" w:hAnsi="楷体" w:eastAsia="楷体" w:cs="Times New Roman"/>
          <w:b/>
          <w:bCs/>
          <w:color w:val="000000"/>
          <w:sz w:val="28"/>
          <w:szCs w:val="36"/>
        </w:rPr>
      </w:pPr>
      <w:r>
        <w:rPr>
          <w:rFonts w:hint="eastAsia" w:ascii="楷体" w:hAnsi="楷体" w:eastAsia="楷体" w:cs="Times New Roman"/>
          <w:b/>
          <w:bCs/>
          <w:color w:val="000000"/>
          <w:sz w:val="28"/>
          <w:szCs w:val="36"/>
        </w:rPr>
        <w:t>概念板书（五选一）</w:t>
      </w:r>
    </w:p>
    <w:p>
      <w:pPr>
        <w:pStyle w:val="7"/>
        <w:ind w:left="360" w:firstLine="0" w:firstLineChars="0"/>
        <w:jc w:val="left"/>
        <w:rPr>
          <w:rFonts w:ascii="楷体" w:hAnsi="楷体" w:eastAsia="楷体" w:cs="Times New Roman"/>
          <w:bCs/>
          <w:color w:val="000000"/>
          <w:sz w:val="28"/>
          <w:szCs w:val="28"/>
        </w:rPr>
      </w:pPr>
      <w:r>
        <w:rPr>
          <w:rFonts w:hint="eastAsia" w:ascii="楷体" w:hAnsi="楷体" w:eastAsia="楷体" w:cs="Times New Roman"/>
          <w:bCs/>
          <w:color w:val="000000"/>
          <w:sz w:val="28"/>
          <w:szCs w:val="28"/>
        </w:rPr>
        <w:t>1、</w:t>
      </w:r>
      <w:r>
        <w:rPr>
          <w:rFonts w:ascii="楷体" w:hAnsi="楷体" w:eastAsia="楷体"/>
          <w:sz w:val="28"/>
          <w:szCs w:val="28"/>
        </w:rPr>
        <w:t>盖斯定律：一定条件下，某化学反应无论是一步完成还是分几步完成，反应的热效应相同。即反应热只与反应的始态和终态有关，而与反应所经历的途径无关。</w:t>
      </w:r>
    </w:p>
    <w:p>
      <w:pPr>
        <w:pStyle w:val="7"/>
        <w:ind w:left="360" w:firstLine="0" w:firstLineChars="0"/>
        <w:jc w:val="left"/>
        <w:rPr>
          <w:rFonts w:ascii="楷体" w:hAnsi="楷体" w:eastAsia="楷体" w:cs="Times New Roman"/>
          <w:bCs/>
          <w:color w:val="000000"/>
          <w:sz w:val="28"/>
          <w:szCs w:val="28"/>
        </w:rPr>
      </w:pPr>
      <w:r>
        <w:rPr>
          <w:rFonts w:hint="eastAsia" w:ascii="楷体" w:hAnsi="楷体" w:eastAsia="楷体" w:cs="Times New Roman"/>
          <w:bCs/>
          <w:color w:val="000000"/>
          <w:sz w:val="28"/>
          <w:szCs w:val="28"/>
        </w:rPr>
        <w:t>2、</w:t>
      </w:r>
      <w:r>
        <w:rPr>
          <w:rFonts w:ascii="楷体" w:hAnsi="楷体" w:eastAsia="楷体"/>
          <w:sz w:val="28"/>
          <w:szCs w:val="28"/>
        </w:rPr>
        <w:t>分子：分子是能够独立存在并保持物质化学性质的一种微粒。</w:t>
      </w:r>
    </w:p>
    <w:p>
      <w:pPr>
        <w:pStyle w:val="7"/>
        <w:ind w:left="360" w:firstLine="0" w:firstLineChars="0"/>
        <w:jc w:val="left"/>
        <w:rPr>
          <w:rFonts w:ascii="楷体" w:hAnsi="楷体" w:eastAsia="楷体" w:cs="Times New Roman"/>
          <w:bCs/>
          <w:color w:val="000000"/>
          <w:sz w:val="28"/>
          <w:szCs w:val="28"/>
        </w:rPr>
      </w:pPr>
      <w:r>
        <w:rPr>
          <w:rFonts w:ascii="楷体" w:hAnsi="楷体" w:eastAsia="楷体" w:cs="Times New Roman"/>
          <w:bCs/>
          <w:color w:val="000000"/>
          <w:sz w:val="28"/>
          <w:szCs w:val="28"/>
        </w:rPr>
        <w:t>3</w:t>
      </w:r>
      <w:r>
        <w:rPr>
          <w:rFonts w:hint="eastAsia" w:ascii="楷体" w:hAnsi="楷体" w:eastAsia="楷体" w:cs="Times New Roman"/>
          <w:bCs/>
          <w:color w:val="000000"/>
          <w:sz w:val="28"/>
          <w:szCs w:val="28"/>
        </w:rPr>
        <w:t>、</w:t>
      </w:r>
      <w:r>
        <w:rPr>
          <w:rFonts w:ascii="楷体" w:hAnsi="楷体" w:eastAsia="楷体"/>
          <w:sz w:val="28"/>
          <w:szCs w:val="28"/>
        </w:rPr>
        <w:t>元素：元素是具有相同核电荷数（即质子数）的同—类原子的总称。</w:t>
      </w:r>
    </w:p>
    <w:p>
      <w:pPr>
        <w:pStyle w:val="7"/>
        <w:ind w:left="360" w:firstLine="0" w:firstLineChars="0"/>
        <w:jc w:val="left"/>
        <w:rPr>
          <w:rFonts w:ascii="楷体" w:hAnsi="楷体" w:eastAsia="楷体" w:cs="Times New Roman"/>
          <w:bCs/>
          <w:color w:val="000000"/>
          <w:sz w:val="28"/>
          <w:szCs w:val="28"/>
        </w:rPr>
      </w:pPr>
      <w:r>
        <w:rPr>
          <w:rFonts w:ascii="楷体" w:hAnsi="楷体" w:eastAsia="楷体" w:cs="Times New Roman"/>
          <w:bCs/>
          <w:color w:val="000000"/>
          <w:sz w:val="28"/>
          <w:szCs w:val="28"/>
        </w:rPr>
        <w:t>4</w:t>
      </w:r>
      <w:r>
        <w:rPr>
          <w:rFonts w:hint="eastAsia" w:ascii="楷体" w:hAnsi="楷体" w:eastAsia="楷体" w:cs="Times New Roman"/>
          <w:bCs/>
          <w:color w:val="000000"/>
          <w:sz w:val="28"/>
          <w:szCs w:val="28"/>
        </w:rPr>
        <w:t>、</w:t>
      </w:r>
      <w:r>
        <w:rPr>
          <w:rFonts w:ascii="楷体" w:hAnsi="楷体" w:eastAsia="楷体"/>
          <w:sz w:val="28"/>
          <w:szCs w:val="28"/>
        </w:rPr>
        <w:t>同位素：是指同一元素不同核素之间互称同位素，即具有相同质子数，不同中子数的同一类原子互称同位素。</w:t>
      </w:r>
    </w:p>
    <w:p>
      <w:pPr>
        <w:pStyle w:val="7"/>
        <w:ind w:left="360" w:firstLine="0" w:firstLineChars="0"/>
        <w:jc w:val="left"/>
        <w:rPr>
          <w:rFonts w:ascii="楷体" w:hAnsi="楷体" w:eastAsia="楷体" w:cs="Times New Roman"/>
          <w:bCs/>
          <w:color w:val="000000"/>
          <w:sz w:val="28"/>
          <w:szCs w:val="28"/>
        </w:rPr>
      </w:pPr>
      <w:r>
        <w:rPr>
          <w:rFonts w:hint="eastAsia" w:ascii="楷体" w:hAnsi="楷体" w:eastAsia="楷体" w:cs="Times New Roman"/>
          <w:bCs/>
          <w:color w:val="000000"/>
          <w:sz w:val="28"/>
          <w:szCs w:val="28"/>
        </w:rPr>
        <w:t>5、</w:t>
      </w:r>
      <w:r>
        <w:rPr>
          <w:rFonts w:ascii="楷体" w:hAnsi="楷体" w:eastAsia="楷体"/>
          <w:sz w:val="28"/>
          <w:szCs w:val="28"/>
        </w:rPr>
        <w:t>同素异形体：由同种元素所形成的不同的单质为同素异形体。</w:t>
      </w:r>
    </w:p>
    <w:p>
      <w:pPr>
        <w:pStyle w:val="7"/>
        <w:numPr>
          <w:ilvl w:val="0"/>
          <w:numId w:val="1"/>
        </w:numPr>
        <w:ind w:firstLineChars="0"/>
        <w:jc w:val="left"/>
        <w:rPr>
          <w:rFonts w:ascii="楷体" w:hAnsi="楷体" w:eastAsia="楷体" w:cs="Times New Roman"/>
          <w:b/>
          <w:bCs/>
          <w:color w:val="000000"/>
          <w:sz w:val="28"/>
          <w:szCs w:val="36"/>
        </w:rPr>
      </w:pPr>
      <w:r>
        <w:rPr>
          <w:rFonts w:hint="eastAsia" w:ascii="楷体" w:hAnsi="楷体" w:eastAsia="楷体" w:cs="Times New Roman"/>
          <w:b/>
          <w:bCs/>
          <w:color w:val="000000"/>
          <w:sz w:val="28"/>
          <w:szCs w:val="36"/>
        </w:rPr>
        <w:t>电子式板书（五选二）</w:t>
      </w:r>
    </w:p>
    <w:p>
      <w:pPr>
        <w:pStyle w:val="7"/>
        <w:ind w:left="360" w:firstLine="0" w:firstLineChars="0"/>
        <w:jc w:val="left"/>
        <w:rPr>
          <w:rFonts w:ascii="楷体" w:hAnsi="楷体" w:eastAsia="楷体" w:cs="Times New Roman"/>
          <w:bCs/>
          <w:color w:val="000000"/>
          <w:sz w:val="28"/>
          <w:szCs w:val="36"/>
        </w:rPr>
      </w:pPr>
      <w:r>
        <w:rPr>
          <w:rFonts w:hint="eastAsia" w:ascii="楷体" w:hAnsi="楷体" w:eastAsia="楷体" w:cs="Times New Roman"/>
          <w:bCs/>
          <w:color w:val="000000"/>
          <w:sz w:val="28"/>
          <w:szCs w:val="36"/>
        </w:rPr>
        <w:t>1、过氧化氢的电子式</w:t>
      </w:r>
    </w:p>
    <w:p>
      <w:pPr>
        <w:pStyle w:val="7"/>
        <w:ind w:left="360" w:firstLine="0" w:firstLineChars="0"/>
        <w:jc w:val="left"/>
        <w:rPr>
          <w:rFonts w:ascii="楷体" w:hAnsi="楷体" w:eastAsia="楷体" w:cs="Times New Roman"/>
          <w:bCs/>
          <w:color w:val="000000"/>
          <w:sz w:val="28"/>
          <w:szCs w:val="36"/>
        </w:rPr>
      </w:pPr>
      <w:r>
        <w:rPr>
          <w:rFonts w:hint="eastAsia" w:ascii="楷体" w:hAnsi="楷体" w:eastAsia="楷体" w:cs="Times New Roman"/>
          <w:bCs/>
          <w:color w:val="000000"/>
          <w:sz w:val="28"/>
          <w:szCs w:val="36"/>
        </w:rPr>
        <w:t>2、氮气的电子式</w:t>
      </w:r>
    </w:p>
    <w:p>
      <w:pPr>
        <w:pStyle w:val="7"/>
        <w:ind w:left="360" w:firstLine="0" w:firstLineChars="0"/>
        <w:jc w:val="left"/>
        <w:rPr>
          <w:rFonts w:ascii="楷体" w:hAnsi="楷体" w:eastAsia="楷体" w:cs="Times New Roman"/>
          <w:bCs/>
          <w:color w:val="000000"/>
          <w:sz w:val="28"/>
          <w:szCs w:val="36"/>
        </w:rPr>
      </w:pPr>
      <w:r>
        <w:rPr>
          <w:rFonts w:hint="eastAsia" w:ascii="楷体" w:hAnsi="楷体" w:eastAsia="楷体" w:cs="Times New Roman"/>
          <w:bCs/>
          <w:color w:val="000000"/>
          <w:sz w:val="28"/>
          <w:szCs w:val="36"/>
        </w:rPr>
        <w:t>3、乙烯的电子式</w:t>
      </w:r>
    </w:p>
    <w:p>
      <w:pPr>
        <w:pStyle w:val="7"/>
        <w:ind w:left="360" w:firstLine="0" w:firstLineChars="0"/>
        <w:jc w:val="left"/>
        <w:rPr>
          <w:rFonts w:ascii="楷体" w:hAnsi="楷体" w:eastAsia="楷体" w:cs="Times New Roman"/>
          <w:bCs/>
          <w:color w:val="000000"/>
          <w:sz w:val="28"/>
          <w:szCs w:val="36"/>
        </w:rPr>
      </w:pPr>
      <w:r>
        <w:rPr>
          <w:rFonts w:hint="eastAsia" w:ascii="楷体" w:hAnsi="楷体" w:eastAsia="楷体" w:cs="Times New Roman"/>
          <w:bCs/>
          <w:color w:val="000000"/>
          <w:sz w:val="28"/>
          <w:szCs w:val="36"/>
        </w:rPr>
        <w:t>4、二氧化氮的电子式</w:t>
      </w:r>
    </w:p>
    <w:p>
      <w:pPr>
        <w:pStyle w:val="7"/>
        <w:ind w:left="360" w:firstLine="0" w:firstLineChars="0"/>
        <w:jc w:val="left"/>
        <w:rPr>
          <w:rFonts w:hint="eastAsia" w:ascii="楷体" w:hAnsi="楷体" w:eastAsia="楷体" w:cs="Times New Roman"/>
          <w:bCs/>
          <w:color w:val="000000"/>
          <w:sz w:val="28"/>
          <w:szCs w:val="36"/>
        </w:rPr>
      </w:pPr>
      <w:r>
        <w:rPr>
          <w:rFonts w:hint="eastAsia" w:ascii="楷体" w:hAnsi="楷体" w:eastAsia="楷体" w:cs="Times New Roman"/>
          <w:bCs/>
          <w:color w:val="000000"/>
          <w:sz w:val="28"/>
          <w:szCs w:val="36"/>
        </w:rPr>
        <w:t>5、氧化二氮的电子式</w:t>
      </w:r>
    </w:p>
    <w:p>
      <w:pPr>
        <w:pStyle w:val="7"/>
        <w:numPr>
          <w:ilvl w:val="0"/>
          <w:numId w:val="1"/>
        </w:numPr>
        <w:ind w:firstLineChars="0"/>
        <w:jc w:val="left"/>
        <w:rPr>
          <w:rFonts w:ascii="楷体" w:hAnsi="楷体" w:eastAsia="楷体" w:cs="Times New Roman"/>
          <w:b/>
          <w:bCs/>
          <w:color w:val="000000"/>
          <w:sz w:val="28"/>
          <w:szCs w:val="36"/>
        </w:rPr>
      </w:pPr>
      <w:r>
        <w:rPr>
          <w:rFonts w:hint="eastAsia" w:ascii="楷体" w:hAnsi="楷体" w:eastAsia="楷体" w:cs="Times New Roman"/>
          <w:b/>
          <w:bCs/>
          <w:color w:val="000000"/>
          <w:sz w:val="28"/>
          <w:szCs w:val="36"/>
        </w:rPr>
        <w:t>原子结构示意图板书（五选一）</w:t>
      </w:r>
    </w:p>
    <w:p>
      <w:pPr>
        <w:pStyle w:val="7"/>
        <w:ind w:left="360" w:firstLine="0" w:firstLineChars="0"/>
        <w:jc w:val="left"/>
        <w:rPr>
          <w:rFonts w:ascii="楷体" w:hAnsi="楷体" w:eastAsia="楷体" w:cs="Times New Roman"/>
          <w:bCs/>
          <w:color w:val="000000"/>
          <w:sz w:val="28"/>
          <w:szCs w:val="36"/>
        </w:rPr>
      </w:pPr>
      <w:r>
        <w:rPr>
          <w:rFonts w:hint="eastAsia" w:ascii="楷体" w:hAnsi="楷体" w:eastAsia="楷体" w:cs="Times New Roman"/>
          <w:bCs/>
          <w:color w:val="000000"/>
          <w:sz w:val="28"/>
          <w:szCs w:val="36"/>
        </w:rPr>
        <w:t>1、P原子的原子结构示意图</w:t>
      </w:r>
    </w:p>
    <w:p>
      <w:pPr>
        <w:pStyle w:val="7"/>
        <w:ind w:left="360" w:firstLine="0" w:firstLineChars="0"/>
        <w:jc w:val="left"/>
        <w:rPr>
          <w:rFonts w:ascii="楷体" w:hAnsi="楷体" w:eastAsia="楷体" w:cs="Times New Roman"/>
          <w:bCs/>
          <w:color w:val="000000"/>
          <w:sz w:val="28"/>
          <w:szCs w:val="36"/>
        </w:rPr>
      </w:pPr>
      <w:r>
        <w:rPr>
          <w:rFonts w:hint="eastAsia" w:ascii="楷体" w:hAnsi="楷体" w:eastAsia="楷体" w:cs="Times New Roman"/>
          <w:bCs/>
          <w:color w:val="000000"/>
          <w:sz w:val="28"/>
          <w:szCs w:val="36"/>
        </w:rPr>
        <w:t>2、S原子的原子结构示意图</w:t>
      </w:r>
    </w:p>
    <w:p>
      <w:pPr>
        <w:pStyle w:val="7"/>
        <w:ind w:left="360" w:firstLine="0" w:firstLineChars="0"/>
        <w:jc w:val="left"/>
        <w:rPr>
          <w:rFonts w:ascii="楷体" w:hAnsi="楷体" w:eastAsia="楷体" w:cs="Times New Roman"/>
          <w:bCs/>
          <w:color w:val="000000"/>
          <w:sz w:val="28"/>
          <w:szCs w:val="36"/>
        </w:rPr>
      </w:pPr>
      <w:r>
        <w:rPr>
          <w:rFonts w:hint="eastAsia" w:ascii="楷体" w:hAnsi="楷体" w:eastAsia="楷体" w:cs="Times New Roman"/>
          <w:bCs/>
          <w:color w:val="000000"/>
          <w:sz w:val="28"/>
          <w:szCs w:val="36"/>
        </w:rPr>
        <w:t>3、Cl原子的原子结构示意图</w:t>
      </w:r>
    </w:p>
    <w:p>
      <w:pPr>
        <w:pStyle w:val="7"/>
        <w:ind w:left="360" w:firstLine="0" w:firstLineChars="0"/>
        <w:jc w:val="left"/>
        <w:rPr>
          <w:rFonts w:ascii="楷体" w:hAnsi="楷体" w:eastAsia="楷体" w:cs="Times New Roman"/>
          <w:bCs/>
          <w:color w:val="000000"/>
          <w:sz w:val="28"/>
          <w:szCs w:val="36"/>
        </w:rPr>
      </w:pPr>
      <w:r>
        <w:rPr>
          <w:rFonts w:hint="eastAsia" w:ascii="楷体" w:hAnsi="楷体" w:eastAsia="楷体" w:cs="Times New Roman"/>
          <w:bCs/>
          <w:color w:val="000000"/>
          <w:sz w:val="28"/>
          <w:szCs w:val="36"/>
        </w:rPr>
        <w:t>4、Si原子的原子结构示意图</w:t>
      </w:r>
    </w:p>
    <w:p>
      <w:pPr>
        <w:pStyle w:val="7"/>
        <w:ind w:left="360" w:firstLine="0" w:firstLineChars="0"/>
        <w:jc w:val="left"/>
        <w:rPr>
          <w:rFonts w:hint="eastAsia" w:ascii="楷体" w:hAnsi="楷体" w:eastAsia="楷体" w:cs="Times New Roman"/>
          <w:bCs/>
          <w:color w:val="000000"/>
          <w:sz w:val="28"/>
          <w:szCs w:val="36"/>
        </w:rPr>
      </w:pPr>
      <w:r>
        <w:rPr>
          <w:rFonts w:hint="eastAsia" w:ascii="楷体" w:hAnsi="楷体" w:eastAsia="楷体" w:cs="Times New Roman"/>
          <w:bCs/>
          <w:color w:val="000000"/>
          <w:sz w:val="28"/>
          <w:szCs w:val="36"/>
        </w:rPr>
        <w:t>5、Ar原子的原子结构示意图</w:t>
      </w:r>
    </w:p>
    <w:p>
      <w:pPr>
        <w:jc w:val="left"/>
        <w:rPr>
          <w:rFonts w:hint="eastAsia" w:ascii="黑体" w:hAnsi="黑体" w:eastAsia="黑体" w:cs="Times New Roman"/>
          <w:b/>
          <w:bCs/>
          <w:color w:val="000000"/>
          <w:sz w:val="32"/>
          <w:szCs w:val="36"/>
          <w:lang w:val="en-US" w:eastAsia="zh-CN"/>
        </w:rPr>
      </w:pPr>
    </w:p>
    <w:p>
      <w:pPr>
        <w:rPr>
          <w:rFonts w:hint="eastAsia" w:ascii="黑体" w:hAnsi="黑体" w:eastAsia="黑体" w:cs="Times New Roman"/>
          <w:b/>
          <w:bCs/>
          <w:color w:val="000000"/>
          <w:sz w:val="32"/>
          <w:szCs w:val="36"/>
          <w:lang w:val="en-US" w:eastAsia="zh-CN"/>
        </w:rPr>
      </w:pPr>
      <w:r>
        <w:rPr>
          <w:rFonts w:hint="eastAsia" w:ascii="黑体" w:hAnsi="黑体" w:eastAsia="黑体" w:cs="Times New Roman"/>
          <w:b/>
          <w:bCs/>
          <w:color w:val="000000"/>
          <w:sz w:val="32"/>
          <w:szCs w:val="36"/>
          <w:lang w:val="en-US" w:eastAsia="zh-CN"/>
        </w:rPr>
        <w:br w:type="page"/>
      </w:r>
    </w:p>
    <w:p>
      <w:pPr>
        <w:jc w:val="left"/>
        <w:rPr>
          <w:rFonts w:hint="eastAsia" w:ascii="黑体" w:hAnsi="黑体" w:eastAsia="黑体" w:cs="Times New Roman"/>
          <w:b/>
          <w:bCs/>
          <w:color w:val="000000"/>
          <w:sz w:val="32"/>
          <w:szCs w:val="36"/>
          <w:lang w:val="en-US" w:eastAsia="zh-CN"/>
        </w:rPr>
      </w:pPr>
      <w:r>
        <w:rPr>
          <w:rFonts w:hint="eastAsia" w:ascii="黑体" w:hAnsi="黑体" w:eastAsia="黑体" w:cs="Times New Roman"/>
          <w:b/>
          <w:bCs/>
          <w:color w:val="000000"/>
          <w:sz w:val="32"/>
          <w:szCs w:val="36"/>
          <w:lang w:val="en-US" w:eastAsia="zh-CN"/>
        </w:rPr>
        <w:t>参赛类型二：</w:t>
      </w:r>
    </w:p>
    <w:p>
      <w:pPr>
        <w:jc w:val="left"/>
        <w:rPr>
          <w:rFonts w:hint="eastAsia" w:ascii="黑体" w:hAnsi="黑体" w:eastAsia="黑体" w:cs="Times New Roman"/>
          <w:b/>
          <w:bCs/>
          <w:color w:val="000000"/>
          <w:sz w:val="32"/>
          <w:szCs w:val="36"/>
        </w:rPr>
      </w:pPr>
      <w:r>
        <w:rPr>
          <w:rFonts w:hint="eastAsia" w:ascii="黑体" w:hAnsi="黑体" w:eastAsia="黑体" w:cs="Times New Roman"/>
          <w:b/>
          <w:bCs/>
          <w:color w:val="000000"/>
          <w:sz w:val="32"/>
          <w:szCs w:val="36"/>
        </w:rPr>
        <w:t>钢笔字：（选手可从以下五段话中任选一段参赛）</w:t>
      </w: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Chars="0"/>
        <w:jc w:val="left"/>
        <w:textAlignment w:val="auto"/>
        <w:rPr>
          <w:rFonts w:ascii="楷体" w:hAnsi="楷体" w:eastAsia="楷体" w:cs="Times New Roman"/>
          <w:bCs/>
          <w:color w:val="000000"/>
          <w:sz w:val="28"/>
          <w:szCs w:val="40"/>
        </w:rPr>
      </w:pPr>
      <w:r>
        <w:rPr>
          <w:rFonts w:hint="eastAsia" w:ascii="楷体" w:hAnsi="楷体" w:eastAsia="楷体" w:cs="Times New Roman"/>
          <w:bCs/>
          <w:color w:val="000000"/>
          <w:sz w:val="28"/>
          <w:szCs w:val="40"/>
        </w:rPr>
        <w:t>倡导真实问题情境的创设，开展以化学实验为主的多种探究活动，重视教学内容的结构化设计，激发学生学习化学的兴趣，促进学生学习方式的转变，培养他们的创新精神和实践能力。</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left="360" w:firstLine="0" w:firstLineChars="0"/>
        <w:jc w:val="left"/>
        <w:textAlignment w:val="auto"/>
        <w:rPr>
          <w:rFonts w:ascii="楷体" w:hAnsi="楷体" w:eastAsia="楷体" w:cs="Times New Roman"/>
          <w:bCs/>
          <w:color w:val="000000"/>
          <w:sz w:val="28"/>
          <w:szCs w:val="40"/>
        </w:rPr>
      </w:pP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Chars="0"/>
        <w:jc w:val="left"/>
        <w:textAlignment w:val="auto"/>
        <w:rPr>
          <w:rFonts w:hint="eastAsia" w:ascii="楷体" w:hAnsi="楷体" w:eastAsia="楷体" w:cs="Times New Roman"/>
          <w:bCs/>
          <w:color w:val="000000"/>
          <w:sz w:val="28"/>
          <w:szCs w:val="40"/>
        </w:rPr>
      </w:pPr>
      <w:r>
        <w:rPr>
          <w:rFonts w:hint="eastAsia" w:ascii="楷体" w:hAnsi="楷体" w:eastAsia="楷体" w:cs="Times New Roman"/>
          <w:bCs/>
          <w:color w:val="000000"/>
          <w:sz w:val="28"/>
          <w:szCs w:val="40"/>
        </w:rPr>
        <w:t>宏观辨识与微观探析：能从不同层次认识物质的多样性，并对物质进行分类、；能从元素和原子、分子水平认识物质的组成、结构、性质和变化，形成“结构决定性质”的观念。能从宏观和微观相结合的视角分析与解决实际问题。</w:t>
      </w:r>
    </w:p>
    <w:p>
      <w:pPr>
        <w:pStyle w:val="7"/>
        <w:keepNext w:val="0"/>
        <w:keepLines w:val="0"/>
        <w:pageBreakBefore w:val="0"/>
        <w:widowControl w:val="0"/>
        <w:numPr>
          <w:numId w:val="0"/>
        </w:numPr>
        <w:kinsoku/>
        <w:wordWrap/>
        <w:overflowPunct/>
        <w:topLinePunct w:val="0"/>
        <w:autoSpaceDE w:val="0"/>
        <w:autoSpaceDN w:val="0"/>
        <w:bidi w:val="0"/>
        <w:adjustRightInd w:val="0"/>
        <w:snapToGrid/>
        <w:spacing w:line="360" w:lineRule="auto"/>
        <w:ind w:leftChars="0"/>
        <w:jc w:val="left"/>
        <w:textAlignment w:val="auto"/>
        <w:rPr>
          <w:rFonts w:hint="eastAsia" w:ascii="楷体" w:hAnsi="楷体" w:eastAsia="楷体" w:cs="Times New Roman"/>
          <w:bCs/>
          <w:color w:val="000000"/>
          <w:sz w:val="28"/>
          <w:szCs w:val="40"/>
        </w:rPr>
      </w:pP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Chars="0"/>
        <w:jc w:val="left"/>
        <w:textAlignment w:val="auto"/>
        <w:rPr>
          <w:rFonts w:hint="eastAsia" w:ascii="楷体" w:hAnsi="楷体" w:eastAsia="楷体" w:cs="Times New Roman"/>
          <w:bCs/>
          <w:color w:val="000000"/>
          <w:sz w:val="28"/>
          <w:szCs w:val="40"/>
        </w:rPr>
      </w:pPr>
      <w:r>
        <w:rPr>
          <w:rFonts w:hint="eastAsia" w:ascii="楷体" w:hAnsi="楷体" w:eastAsia="楷体" w:cs="Times New Roman"/>
          <w:bCs/>
          <w:color w:val="000000"/>
          <w:sz w:val="28"/>
          <w:szCs w:val="40"/>
        </w:rPr>
        <w:t>化学知识是培养学生化学学科核心素养的重要载体，化学教学是落实化学课程目标、引导学生达成化学学业质量标准的基本途径；化学学习评价是化学教学评价的重要组成部分，对于学生化学学科核心素养具有诊断和发展功能。</w:t>
      </w:r>
    </w:p>
    <w:p>
      <w:pPr>
        <w:pStyle w:val="7"/>
        <w:keepNext w:val="0"/>
        <w:keepLines w:val="0"/>
        <w:pageBreakBefore w:val="0"/>
        <w:widowControl w:val="0"/>
        <w:numPr>
          <w:numId w:val="0"/>
        </w:numPr>
        <w:kinsoku/>
        <w:wordWrap/>
        <w:overflowPunct/>
        <w:topLinePunct w:val="0"/>
        <w:autoSpaceDE w:val="0"/>
        <w:autoSpaceDN w:val="0"/>
        <w:bidi w:val="0"/>
        <w:adjustRightInd w:val="0"/>
        <w:snapToGrid/>
        <w:spacing w:line="360" w:lineRule="auto"/>
        <w:ind w:leftChars="0"/>
        <w:jc w:val="left"/>
        <w:textAlignment w:val="auto"/>
        <w:rPr>
          <w:rFonts w:hint="eastAsia" w:ascii="楷体" w:hAnsi="楷体" w:eastAsia="楷体" w:cs="Times New Roman"/>
          <w:bCs/>
          <w:color w:val="000000"/>
          <w:sz w:val="28"/>
          <w:szCs w:val="40"/>
        </w:rPr>
      </w:pP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Chars="0"/>
        <w:jc w:val="left"/>
        <w:textAlignment w:val="auto"/>
        <w:rPr>
          <w:rFonts w:hint="eastAsia" w:ascii="楷体" w:hAnsi="楷体" w:eastAsia="楷体" w:cs="Times New Roman"/>
          <w:bCs/>
          <w:color w:val="000000"/>
          <w:sz w:val="28"/>
          <w:szCs w:val="40"/>
        </w:rPr>
      </w:pPr>
      <w:r>
        <w:rPr>
          <w:rFonts w:hint="eastAsia" w:ascii="楷体" w:hAnsi="楷体" w:eastAsia="楷体" w:cs="Times New Roman"/>
          <w:bCs/>
          <w:color w:val="000000"/>
          <w:sz w:val="28"/>
          <w:szCs w:val="40"/>
        </w:rPr>
        <w:t>学业质量标准是对学生完成相应的课程内容学习时所应达到的化学学科核心素养水平的一种描述，用以检验和衡量学生化学学习的程度和水平。因此，它不仅仅对化学教学评价具有指导作用，同时，它也是教师选择化学教学内容的一个重要依据。</w:t>
      </w:r>
    </w:p>
    <w:p>
      <w:pPr>
        <w:pStyle w:val="7"/>
        <w:keepNext w:val="0"/>
        <w:keepLines w:val="0"/>
        <w:pageBreakBefore w:val="0"/>
        <w:widowControl w:val="0"/>
        <w:numPr>
          <w:numId w:val="0"/>
        </w:numPr>
        <w:kinsoku/>
        <w:wordWrap/>
        <w:overflowPunct/>
        <w:topLinePunct w:val="0"/>
        <w:autoSpaceDE w:val="0"/>
        <w:autoSpaceDN w:val="0"/>
        <w:bidi w:val="0"/>
        <w:adjustRightInd w:val="0"/>
        <w:snapToGrid/>
        <w:spacing w:line="360" w:lineRule="auto"/>
        <w:ind w:leftChars="0"/>
        <w:jc w:val="left"/>
        <w:textAlignment w:val="auto"/>
        <w:rPr>
          <w:rFonts w:hint="eastAsia" w:ascii="楷体" w:hAnsi="楷体" w:eastAsia="楷体" w:cs="Times New Roman"/>
          <w:bCs/>
          <w:color w:val="000000"/>
          <w:sz w:val="28"/>
          <w:szCs w:val="40"/>
        </w:rPr>
      </w:pP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Chars="0"/>
        <w:jc w:val="left"/>
        <w:textAlignment w:val="auto"/>
        <w:rPr>
          <w:rFonts w:hint="eastAsia" w:ascii="楷体" w:hAnsi="楷体" w:eastAsia="楷体" w:cs="Times New Roman"/>
          <w:bCs/>
          <w:color w:val="000000"/>
          <w:sz w:val="28"/>
          <w:szCs w:val="40"/>
        </w:rPr>
      </w:pPr>
      <w:r>
        <w:rPr>
          <w:rFonts w:hint="eastAsia" w:ascii="楷体" w:hAnsi="楷体" w:eastAsia="楷体" w:cs="Times New Roman"/>
          <w:bCs/>
          <w:color w:val="000000"/>
          <w:sz w:val="28"/>
          <w:szCs w:val="40"/>
        </w:rPr>
        <w:t>在化学教学中，教师还应重视跨学科内容主题的选择和组织，加强化学与物理学、生物学、地理学、材料科学和环境科学等学科的联系，引导学生在更宽广的学科背景下认识物质及其变化的规律，帮助学生拓宽视野，开阔思路，综合运用化学和其他学科的知识分析解决有关问题，发展学生的科学素养。</w:t>
      </w:r>
    </w:p>
    <w:p>
      <w:pPr>
        <w:jc w:val="left"/>
        <w:rPr>
          <w:rFonts w:hint="eastAsia" w:ascii="黑体" w:hAnsi="黑体" w:eastAsia="黑体" w:cs="Times New Roman"/>
          <w:b/>
          <w:bCs/>
          <w:color w:val="000000"/>
          <w:sz w:val="36"/>
          <w:szCs w:val="40"/>
          <w:lang w:val="en-US" w:eastAsia="zh-CN"/>
        </w:rPr>
      </w:pPr>
    </w:p>
    <w:p>
      <w:pPr>
        <w:rPr>
          <w:rFonts w:hint="eastAsia" w:ascii="黑体" w:hAnsi="黑体" w:eastAsia="黑体" w:cs="Times New Roman"/>
          <w:b/>
          <w:bCs/>
          <w:color w:val="000000"/>
          <w:sz w:val="32"/>
          <w:szCs w:val="36"/>
          <w:lang w:val="en-US" w:eastAsia="zh-CN"/>
        </w:rPr>
      </w:pPr>
      <w:r>
        <w:rPr>
          <w:rFonts w:hint="eastAsia" w:ascii="黑体" w:hAnsi="黑体" w:eastAsia="黑体" w:cs="Times New Roman"/>
          <w:b/>
          <w:bCs/>
          <w:color w:val="000000"/>
          <w:sz w:val="32"/>
          <w:szCs w:val="36"/>
          <w:lang w:val="en-US" w:eastAsia="zh-CN"/>
        </w:rPr>
        <w:br w:type="page"/>
      </w:r>
    </w:p>
    <w:p>
      <w:pPr>
        <w:jc w:val="left"/>
        <w:rPr>
          <w:rFonts w:hint="eastAsia" w:ascii="黑体" w:hAnsi="黑体" w:eastAsia="黑体" w:cs="Times New Roman"/>
          <w:b/>
          <w:bCs/>
          <w:color w:val="000000"/>
          <w:sz w:val="32"/>
          <w:szCs w:val="36"/>
          <w:lang w:val="en-US" w:eastAsia="zh-CN"/>
        </w:rPr>
      </w:pPr>
      <w:r>
        <w:rPr>
          <w:rFonts w:hint="eastAsia" w:ascii="黑体" w:hAnsi="黑体" w:eastAsia="黑体" w:cs="Times New Roman"/>
          <w:b/>
          <w:bCs/>
          <w:color w:val="000000"/>
          <w:sz w:val="32"/>
          <w:szCs w:val="36"/>
          <w:lang w:val="en-US" w:eastAsia="zh-CN"/>
        </w:rPr>
        <w:t>参赛类型三:</w:t>
      </w:r>
    </w:p>
    <w:p>
      <w:pPr>
        <w:jc w:val="left"/>
        <w:rPr>
          <w:rFonts w:ascii="黑体" w:hAnsi="黑体" w:eastAsia="黑体" w:cs="Times New Roman"/>
          <w:bCs/>
          <w:color w:val="000000"/>
          <w:sz w:val="32"/>
          <w:szCs w:val="36"/>
        </w:rPr>
      </w:pPr>
      <w:r>
        <w:rPr>
          <w:rFonts w:hint="eastAsia" w:ascii="黑体" w:hAnsi="黑体" w:eastAsia="黑体" w:cs="Times New Roman"/>
          <w:b/>
          <w:bCs/>
          <w:color w:val="000000"/>
          <w:sz w:val="32"/>
          <w:szCs w:val="36"/>
        </w:rPr>
        <w:t>毛笔字：（选手可从以下五首诗词中任选一首参赛，只用书写古诗文，释义和原因分析不用写）</w:t>
      </w:r>
    </w:p>
    <w:p>
      <w:pPr>
        <w:widowControl/>
        <w:rPr>
          <w:rFonts w:ascii="楷体" w:hAnsi="楷体" w:eastAsia="楷体" w:cs="宋体"/>
          <w:color w:val="000000"/>
          <w:kern w:val="0"/>
          <w:sz w:val="28"/>
          <w:szCs w:val="24"/>
        </w:rPr>
      </w:pPr>
      <w:r>
        <w:rPr>
          <w:rFonts w:hint="eastAsia" w:ascii="楷体" w:hAnsi="楷体" w:eastAsia="楷体" w:cs="宋体"/>
          <w:color w:val="000000"/>
          <w:kern w:val="0"/>
          <w:sz w:val="28"/>
          <w:szCs w:val="24"/>
        </w:rPr>
        <w:t>1、</w:t>
      </w:r>
    </w:p>
    <w:p>
      <w:pPr>
        <w:widowControl/>
        <w:jc w:val="center"/>
        <w:rPr>
          <w:rFonts w:ascii="楷体" w:hAnsi="楷体" w:eastAsia="楷体" w:cs="宋体"/>
          <w:kern w:val="0"/>
          <w:sz w:val="28"/>
          <w:szCs w:val="24"/>
        </w:rPr>
      </w:pPr>
      <w:r>
        <w:rPr>
          <w:rFonts w:ascii="楷体" w:hAnsi="楷体" w:eastAsia="楷体" w:cs="宋体"/>
          <w:color w:val="000000"/>
          <w:kern w:val="0"/>
          <w:sz w:val="28"/>
          <w:szCs w:val="24"/>
        </w:rPr>
        <w:t>忆</w:t>
      </w:r>
      <w:r>
        <w:rPr>
          <w:rFonts w:hint="eastAsia" w:ascii="楷体" w:hAnsi="楷体" w:eastAsia="楷体" w:cs="宋体"/>
          <w:color w:val="000000"/>
          <w:kern w:val="0"/>
          <w:sz w:val="28"/>
          <w:szCs w:val="24"/>
        </w:rPr>
        <w:t>王</w:t>
      </w:r>
      <w:r>
        <w:rPr>
          <w:rFonts w:ascii="楷体" w:hAnsi="楷体" w:eastAsia="楷体" w:cs="宋体"/>
          <w:color w:val="000000"/>
          <w:kern w:val="0"/>
          <w:sz w:val="28"/>
          <w:szCs w:val="24"/>
        </w:rPr>
        <w:t>孙·夏词</w:t>
      </w:r>
      <w:r>
        <w:rPr>
          <w:rFonts w:ascii="Calibri" w:hAnsi="Calibri" w:eastAsia="楷体" w:cs="Calibri"/>
          <w:color w:val="000000"/>
          <w:kern w:val="0"/>
          <w:sz w:val="28"/>
          <w:szCs w:val="24"/>
        </w:rPr>
        <w:t> </w:t>
      </w:r>
    </w:p>
    <w:p>
      <w:pPr>
        <w:widowControl/>
        <w:jc w:val="center"/>
        <w:rPr>
          <w:rFonts w:ascii="楷体" w:hAnsi="楷体" w:eastAsia="楷体" w:cs="宋体"/>
          <w:kern w:val="0"/>
          <w:sz w:val="28"/>
          <w:szCs w:val="24"/>
        </w:rPr>
      </w:pPr>
      <w:r>
        <w:rPr>
          <w:rFonts w:ascii="楷体" w:hAnsi="楷体" w:eastAsia="楷体" w:cs="宋体"/>
          <w:color w:val="000000"/>
          <w:kern w:val="0"/>
          <w:sz w:val="28"/>
          <w:szCs w:val="24"/>
        </w:rPr>
        <w:t>宋·李重元</w:t>
      </w:r>
    </w:p>
    <w:p>
      <w:pPr>
        <w:widowControl/>
        <w:ind w:firstLine="480"/>
        <w:jc w:val="left"/>
        <w:rPr>
          <w:rFonts w:ascii="楷体" w:hAnsi="楷体" w:eastAsia="楷体" w:cs="宋体"/>
          <w:kern w:val="0"/>
          <w:sz w:val="28"/>
          <w:szCs w:val="24"/>
        </w:rPr>
      </w:pPr>
      <w:r>
        <w:rPr>
          <w:rFonts w:ascii="楷体" w:hAnsi="楷体" w:eastAsia="楷体" w:cs="宋体"/>
          <w:color w:val="000000"/>
          <w:kern w:val="0"/>
          <w:sz w:val="28"/>
          <w:szCs w:val="24"/>
        </w:rPr>
        <w:t>风蒲猎猎小水池，过雨荷花满院喷鼻，沉李浮瓜冰雪凉。竹方床，针线慵拈午梦长。</w:t>
      </w:r>
    </w:p>
    <w:p>
      <w:pPr>
        <w:jc w:val="left"/>
        <w:rPr>
          <w:rFonts w:ascii="宋体" w:hAnsi="宋体" w:eastAsia="宋体"/>
          <w:color w:val="000000"/>
          <w:spacing w:val="27"/>
          <w:szCs w:val="21"/>
          <w:shd w:val="clear" w:color="auto" w:fill="FFFFFF"/>
        </w:rPr>
      </w:pPr>
      <w:bookmarkStart w:id="0" w:name="_GoBack"/>
      <w:bookmarkEnd w:id="0"/>
    </w:p>
    <w:p>
      <w:pPr>
        <w:jc w:val="left"/>
        <w:rPr>
          <w:rFonts w:ascii="宋体" w:hAnsi="宋体" w:eastAsia="宋体"/>
          <w:color w:val="000000"/>
          <w:spacing w:val="27"/>
          <w:szCs w:val="21"/>
          <w:shd w:val="clear" w:color="auto" w:fill="FFFFFF"/>
        </w:rPr>
      </w:pPr>
      <w:r>
        <w:rPr>
          <w:rFonts w:ascii="宋体" w:hAnsi="宋体" w:eastAsia="宋体"/>
          <w:color w:val="000000"/>
          <w:spacing w:val="27"/>
          <w:szCs w:val="21"/>
          <w:shd w:val="clear" w:color="auto" w:fill="FFFFFF"/>
        </w:rPr>
        <w:t>释义：</w:t>
      </w:r>
    </w:p>
    <w:p>
      <w:pPr>
        <w:jc w:val="left"/>
        <w:rPr>
          <w:rFonts w:ascii="宋体" w:hAnsi="宋体" w:eastAsia="宋体"/>
          <w:color w:val="000000"/>
          <w:spacing w:val="27"/>
          <w:szCs w:val="21"/>
          <w:shd w:val="clear" w:color="auto" w:fill="FFFFFF"/>
        </w:rPr>
      </w:pPr>
      <w:r>
        <w:rPr>
          <w:rFonts w:ascii="宋体" w:hAnsi="宋体" w:eastAsia="宋体"/>
          <w:color w:val="000000"/>
          <w:spacing w:val="27"/>
          <w:szCs w:val="21"/>
          <w:shd w:val="clear" w:color="auto" w:fill="FFFFFF"/>
        </w:rPr>
        <w:t>小水池中，风中得水草烈烈有声，雨后得荷花披发着阵阵幽喷鼻，布满全部天井。这时候刻，又享用着投放在井里用冷水镇得李子和瓜，像冰雪一样清冷舒爽！躺在竹制得方床上，谁还有心思往拿针线做女工呢？只想美美得睡一个午觉啊！</w:t>
      </w:r>
    </w:p>
    <w:p>
      <w:pPr>
        <w:jc w:val="left"/>
        <w:rPr>
          <w:rFonts w:ascii="宋体" w:hAnsi="宋体" w:eastAsia="宋体"/>
          <w:color w:val="000000"/>
          <w:spacing w:val="27"/>
          <w:szCs w:val="21"/>
          <w:shd w:val="clear" w:color="auto" w:fill="FFFFFF"/>
        </w:rPr>
      </w:pPr>
      <w:r>
        <w:rPr>
          <w:rFonts w:hint="eastAsia" w:ascii="宋体" w:hAnsi="宋体" w:eastAsia="宋体"/>
          <w:color w:val="000000"/>
          <w:spacing w:val="27"/>
          <w:szCs w:val="21"/>
          <w:shd w:val="clear" w:color="auto" w:fill="FFFFFF"/>
        </w:rPr>
        <w:t>原因：</w:t>
      </w:r>
    </w:p>
    <w:p>
      <w:pPr>
        <w:jc w:val="left"/>
        <w:rPr>
          <w:rFonts w:ascii="宋体" w:hAnsi="宋体" w:eastAsia="宋体"/>
          <w:color w:val="000000"/>
          <w:spacing w:val="27"/>
          <w:szCs w:val="21"/>
          <w:shd w:val="clear" w:color="auto" w:fill="FFFFFF"/>
        </w:rPr>
      </w:pPr>
      <w:r>
        <w:rPr>
          <w:rFonts w:ascii="宋体" w:hAnsi="宋体" w:eastAsia="宋体"/>
          <w:color w:val="000000"/>
          <w:spacing w:val="27"/>
          <w:szCs w:val="21"/>
          <w:shd w:val="clear" w:color="auto" w:fill="FFFFFF"/>
        </w:rPr>
        <w:t>其一是雨水冲刷了空气中得尘土，为空气做了一次“清洁”；其二是在雷电得作用下，空气中少许得氧气在电击下生成了臭氧，而臭氧就是令我们感到雨后空气清爽得泉源。</w:t>
      </w:r>
    </w:p>
    <w:p>
      <w:pPr>
        <w:jc w:val="left"/>
        <w:rPr>
          <w:rFonts w:ascii="宋体" w:hAnsi="宋体" w:eastAsia="宋体"/>
          <w:color w:val="000000"/>
          <w:spacing w:val="27"/>
          <w:sz w:val="28"/>
          <w:szCs w:val="21"/>
          <w:shd w:val="clear" w:color="auto" w:fill="FFFFFF"/>
        </w:rPr>
      </w:pPr>
      <w:r>
        <w:rPr>
          <w:rFonts w:hint="eastAsia" w:ascii="宋体" w:hAnsi="宋体" w:eastAsia="宋体"/>
          <w:color w:val="000000"/>
          <w:spacing w:val="27"/>
          <w:sz w:val="28"/>
          <w:szCs w:val="21"/>
          <w:shd w:val="clear" w:color="auto" w:fill="FFFFFF"/>
        </w:rPr>
        <w:t>2、</w:t>
      </w:r>
    </w:p>
    <w:p>
      <w:pPr>
        <w:jc w:val="center"/>
        <w:rPr>
          <w:rFonts w:ascii="楷体" w:hAnsi="楷体" w:eastAsia="楷体"/>
          <w:color w:val="000000"/>
          <w:spacing w:val="27"/>
          <w:sz w:val="28"/>
          <w:szCs w:val="21"/>
          <w:shd w:val="clear" w:color="auto" w:fill="FFFFFF"/>
        </w:rPr>
      </w:pPr>
      <w:r>
        <w:rPr>
          <w:rFonts w:ascii="楷体" w:hAnsi="楷体" w:eastAsia="楷体"/>
          <w:color w:val="000000"/>
          <w:spacing w:val="27"/>
          <w:sz w:val="28"/>
          <w:szCs w:val="21"/>
          <w:shd w:val="clear" w:color="auto" w:fill="FFFFFF"/>
        </w:rPr>
        <w:t>客从</w:t>
      </w:r>
      <w:r>
        <w:rPr>
          <w:rFonts w:ascii="Calibri" w:hAnsi="Calibri" w:eastAsia="楷体" w:cs="Calibri"/>
          <w:color w:val="000000"/>
          <w:spacing w:val="27"/>
          <w:sz w:val="28"/>
          <w:szCs w:val="21"/>
          <w:shd w:val="clear" w:color="auto" w:fill="FFFFFF"/>
        </w:rPr>
        <w:t> </w:t>
      </w:r>
      <w:r>
        <w:rPr>
          <w:rFonts w:ascii="楷体" w:hAnsi="楷体" w:eastAsia="楷体"/>
          <w:color w:val="000000"/>
          <w:spacing w:val="27"/>
          <w:sz w:val="28"/>
          <w:szCs w:val="21"/>
        </w:rPr>
        <w:br w:type="textWrapping"/>
      </w:r>
      <w:r>
        <w:rPr>
          <w:rFonts w:ascii="楷体" w:hAnsi="楷体" w:eastAsia="楷体"/>
          <w:color w:val="000000"/>
          <w:spacing w:val="27"/>
          <w:sz w:val="28"/>
          <w:szCs w:val="21"/>
          <w:shd w:val="clear" w:color="auto" w:fill="FFFFFF"/>
        </w:rPr>
        <w:t>唐·杜甫</w:t>
      </w:r>
      <w:r>
        <w:rPr>
          <w:rFonts w:ascii="楷体" w:hAnsi="楷体" w:eastAsia="楷体"/>
          <w:color w:val="000000"/>
          <w:spacing w:val="27"/>
          <w:sz w:val="28"/>
          <w:szCs w:val="21"/>
        </w:rPr>
        <w:br w:type="textWrapping"/>
      </w:r>
      <w:r>
        <w:rPr>
          <w:rFonts w:ascii="楷体" w:hAnsi="楷体" w:eastAsia="楷体"/>
          <w:color w:val="000000"/>
          <w:spacing w:val="27"/>
          <w:sz w:val="28"/>
          <w:szCs w:val="21"/>
          <w:shd w:val="clear" w:color="auto" w:fill="FFFFFF"/>
        </w:rPr>
        <w:t>客从南溟来，遗我泉客珠。</w:t>
      </w:r>
      <w:r>
        <w:rPr>
          <w:rFonts w:ascii="楷体" w:hAnsi="楷体" w:eastAsia="楷体"/>
          <w:color w:val="000000"/>
          <w:spacing w:val="27"/>
          <w:sz w:val="28"/>
          <w:szCs w:val="21"/>
        </w:rPr>
        <w:br w:type="textWrapping"/>
      </w:r>
      <w:r>
        <w:rPr>
          <w:rFonts w:ascii="楷体" w:hAnsi="楷体" w:eastAsia="楷体"/>
          <w:color w:val="000000"/>
          <w:spacing w:val="27"/>
          <w:sz w:val="28"/>
          <w:szCs w:val="21"/>
          <w:shd w:val="clear" w:color="auto" w:fill="FFFFFF"/>
        </w:rPr>
        <w:t>珠中有隐字，欲辨不成书。</w:t>
      </w:r>
      <w:r>
        <w:rPr>
          <w:rFonts w:ascii="楷体" w:hAnsi="楷体" w:eastAsia="楷体"/>
          <w:color w:val="000000"/>
          <w:spacing w:val="27"/>
          <w:sz w:val="28"/>
          <w:szCs w:val="21"/>
        </w:rPr>
        <w:br w:type="textWrapping"/>
      </w:r>
      <w:r>
        <w:rPr>
          <w:rFonts w:ascii="楷体" w:hAnsi="楷体" w:eastAsia="楷体"/>
          <w:color w:val="000000"/>
          <w:spacing w:val="27"/>
          <w:sz w:val="28"/>
          <w:szCs w:val="21"/>
          <w:shd w:val="clear" w:color="auto" w:fill="FFFFFF"/>
        </w:rPr>
        <w:t>缄之箧笥久，以俟公家须。</w:t>
      </w:r>
      <w:r>
        <w:rPr>
          <w:rFonts w:ascii="楷体" w:hAnsi="楷体" w:eastAsia="楷体"/>
          <w:color w:val="000000"/>
          <w:spacing w:val="27"/>
          <w:sz w:val="28"/>
          <w:szCs w:val="21"/>
        </w:rPr>
        <w:br w:type="textWrapping"/>
      </w:r>
      <w:r>
        <w:rPr>
          <w:rFonts w:ascii="楷体" w:hAnsi="楷体" w:eastAsia="楷体"/>
          <w:color w:val="000000"/>
          <w:spacing w:val="27"/>
          <w:sz w:val="28"/>
          <w:szCs w:val="21"/>
          <w:shd w:val="clear" w:color="auto" w:fill="FFFFFF"/>
        </w:rPr>
        <w:t>开视化为血，哀今征敛无。</w:t>
      </w:r>
    </w:p>
    <w:p>
      <w:pPr>
        <w:rPr>
          <w:rFonts w:ascii="宋体" w:hAnsi="宋体" w:eastAsia="宋体"/>
          <w:color w:val="000000"/>
          <w:spacing w:val="27"/>
          <w:szCs w:val="21"/>
          <w:shd w:val="clear" w:color="auto" w:fill="FFFFFF"/>
        </w:rPr>
      </w:pPr>
      <w:r>
        <w:rPr>
          <w:rFonts w:hint="eastAsia" w:ascii="宋体" w:hAnsi="宋体" w:eastAsia="宋体"/>
          <w:color w:val="000000"/>
          <w:spacing w:val="27"/>
          <w:szCs w:val="21"/>
          <w:shd w:val="clear" w:color="auto" w:fill="FFFFFF"/>
        </w:rPr>
        <w:t>释义：</w:t>
      </w:r>
    </w:p>
    <w:p>
      <w:pPr>
        <w:rPr>
          <w:rFonts w:ascii="宋体" w:hAnsi="宋体" w:eastAsia="宋体"/>
          <w:color w:val="000000"/>
          <w:spacing w:val="27"/>
          <w:szCs w:val="21"/>
          <w:shd w:val="clear" w:color="auto" w:fill="FFFFFF"/>
        </w:rPr>
      </w:pPr>
      <w:r>
        <w:rPr>
          <w:rFonts w:ascii="宋体" w:hAnsi="宋体" w:eastAsia="宋体"/>
          <w:color w:val="000000"/>
          <w:spacing w:val="27"/>
          <w:szCs w:val="21"/>
          <w:shd w:val="clear" w:color="auto" w:fill="FFFFFF"/>
        </w:rPr>
        <w:t>有宾客从南方来，送我珍宝，珍宝里隐约有字，想识别却又不成字。我把它久久地躲在竹箱里，期待官家来搜聚。但往后掀开箱子一看，珍宝却化成了血水，可想得是我如今再也没有什么可以应付官家得征敛了。</w:t>
      </w:r>
    </w:p>
    <w:p>
      <w:pPr>
        <w:rPr>
          <w:rFonts w:ascii="宋体" w:hAnsi="宋体" w:eastAsia="宋体"/>
          <w:color w:val="000000"/>
          <w:spacing w:val="27"/>
          <w:szCs w:val="21"/>
          <w:shd w:val="clear" w:color="auto" w:fill="FFFFFF"/>
        </w:rPr>
      </w:pPr>
      <w:r>
        <w:rPr>
          <w:rFonts w:hint="eastAsia" w:ascii="宋体" w:hAnsi="宋体" w:eastAsia="宋体"/>
          <w:color w:val="000000"/>
          <w:spacing w:val="27"/>
          <w:szCs w:val="21"/>
          <w:shd w:val="clear" w:color="auto" w:fill="FFFFFF"/>
        </w:rPr>
        <w:t>原因：</w:t>
      </w:r>
    </w:p>
    <w:p>
      <w:pPr>
        <w:rPr>
          <w:rFonts w:ascii="宋体" w:hAnsi="宋体" w:eastAsia="宋体"/>
          <w:color w:val="000000"/>
          <w:spacing w:val="27"/>
          <w:szCs w:val="21"/>
          <w:shd w:val="clear" w:color="auto" w:fill="FFFFFF"/>
        </w:rPr>
      </w:pPr>
      <w:r>
        <w:rPr>
          <w:rFonts w:ascii="宋体" w:hAnsi="宋体" w:eastAsia="宋体"/>
          <w:color w:val="000000"/>
          <w:spacing w:val="27"/>
          <w:szCs w:val="21"/>
          <w:shd w:val="clear" w:color="auto" w:fill="FFFFFF"/>
        </w:rPr>
        <w:t>珍宝贝外套膜得重要成分是碳酸钙，还有少许得有机质。碳酸钙难溶于水，在酸性前提下能转变成酸式盐而消融。杜甫居室漏雨湿润，珍宝碰到水和空气中得二氧化碳气体，发作了化学反响变成了红色液体。</w:t>
      </w:r>
    </w:p>
    <w:p>
      <w:pPr>
        <w:rPr>
          <w:rFonts w:ascii="楷体" w:hAnsi="楷体" w:eastAsia="楷体" w:cs="Arial"/>
          <w:sz w:val="28"/>
          <w:szCs w:val="28"/>
          <w:shd w:val="clear" w:color="auto" w:fill="FFFFFF"/>
        </w:rPr>
      </w:pPr>
      <w:r>
        <w:rPr>
          <w:rFonts w:hint="eastAsia" w:ascii="楷体" w:hAnsi="楷体" w:eastAsia="楷体" w:cs="Arial"/>
          <w:sz w:val="28"/>
          <w:szCs w:val="28"/>
          <w:shd w:val="clear" w:color="auto" w:fill="FFFFFF"/>
        </w:rPr>
        <w:t>3、</w:t>
      </w:r>
    </w:p>
    <w:p>
      <w:pPr>
        <w:jc w:val="center"/>
        <w:rPr>
          <w:rFonts w:ascii="楷体" w:hAnsi="楷体" w:eastAsia="楷体" w:cs="Arial"/>
          <w:sz w:val="28"/>
          <w:szCs w:val="28"/>
          <w:shd w:val="clear" w:color="auto" w:fill="FFFFFF"/>
        </w:rPr>
      </w:pPr>
      <w:r>
        <w:rPr>
          <w:rFonts w:ascii="楷体" w:hAnsi="楷体" w:eastAsia="楷体" w:cs="Arial"/>
          <w:sz w:val="28"/>
          <w:szCs w:val="28"/>
          <w:shd w:val="clear" w:color="auto" w:fill="FFFFFF"/>
        </w:rPr>
        <w:t>浪淘沙九首</w:t>
      </w:r>
      <w:r>
        <w:rPr>
          <w:rFonts w:ascii="楷体" w:hAnsi="楷体" w:eastAsia="楷体" w:cs="Courier New"/>
          <w:sz w:val="28"/>
          <w:szCs w:val="28"/>
          <w:shd w:val="clear" w:color="auto" w:fill="FFFFFF"/>
        </w:rPr>
        <w:t>·</w:t>
      </w:r>
      <w:r>
        <w:rPr>
          <w:rFonts w:ascii="楷体" w:hAnsi="楷体" w:eastAsia="楷体" w:cs="Arial"/>
          <w:sz w:val="28"/>
          <w:szCs w:val="28"/>
          <w:shd w:val="clear" w:color="auto" w:fill="FFFFFF"/>
        </w:rPr>
        <w:t>日照澄州江雾开</w:t>
      </w:r>
    </w:p>
    <w:p>
      <w:pPr>
        <w:jc w:val="center"/>
        <w:rPr>
          <w:rFonts w:ascii="楷体" w:hAnsi="楷体" w:eastAsia="楷体" w:cs="Arial"/>
          <w:sz w:val="28"/>
          <w:szCs w:val="28"/>
          <w:shd w:val="clear" w:color="auto" w:fill="FFFFFF"/>
        </w:rPr>
      </w:pPr>
      <w:r>
        <w:rPr>
          <w:rFonts w:hint="eastAsia" w:ascii="楷体" w:hAnsi="楷体" w:eastAsia="楷体" w:cs="Arial"/>
          <w:sz w:val="28"/>
          <w:szCs w:val="28"/>
          <w:shd w:val="clear" w:color="auto" w:fill="FFFFFF"/>
        </w:rPr>
        <w:t>唐·</w:t>
      </w:r>
      <w:r>
        <w:rPr>
          <w:rFonts w:ascii="楷体" w:hAnsi="楷体" w:eastAsia="楷体" w:cs="Arial"/>
          <w:sz w:val="28"/>
          <w:szCs w:val="28"/>
          <w:shd w:val="clear" w:color="auto" w:fill="FFFFFF"/>
        </w:rPr>
        <w:t>刘禹锡</w:t>
      </w:r>
    </w:p>
    <w:p>
      <w:pPr>
        <w:jc w:val="center"/>
        <w:rPr>
          <w:rFonts w:ascii="楷体" w:hAnsi="楷体" w:eastAsia="楷体" w:cs="Courier New"/>
          <w:sz w:val="28"/>
          <w:szCs w:val="28"/>
          <w:shd w:val="clear" w:color="auto" w:fill="FFFFFF"/>
        </w:rPr>
      </w:pPr>
      <w:r>
        <w:rPr>
          <w:rFonts w:ascii="楷体" w:hAnsi="楷体" w:eastAsia="楷体" w:cs="Arial"/>
          <w:sz w:val="28"/>
          <w:szCs w:val="28"/>
          <w:shd w:val="clear" w:color="auto" w:fill="FFFFFF"/>
        </w:rPr>
        <w:t>日照澄州江雾开，淘金女伴满江隈</w:t>
      </w:r>
      <w:r>
        <w:rPr>
          <w:rFonts w:ascii="楷体" w:hAnsi="楷体" w:eastAsia="楷体" w:cs="Courier New"/>
          <w:sz w:val="28"/>
          <w:szCs w:val="28"/>
          <w:shd w:val="clear" w:color="auto" w:fill="FFFFFF"/>
        </w:rPr>
        <w:t>。</w:t>
      </w:r>
    </w:p>
    <w:p>
      <w:pPr>
        <w:jc w:val="center"/>
        <w:rPr>
          <w:rFonts w:ascii="楷体" w:hAnsi="楷体" w:eastAsia="楷体" w:cs="Courier New"/>
          <w:sz w:val="28"/>
          <w:szCs w:val="28"/>
          <w:shd w:val="clear" w:color="auto" w:fill="FFFFFF"/>
        </w:rPr>
      </w:pPr>
      <w:r>
        <w:rPr>
          <w:rFonts w:ascii="楷体" w:hAnsi="楷体" w:eastAsia="楷体" w:cs="Arial"/>
          <w:sz w:val="28"/>
          <w:szCs w:val="28"/>
          <w:shd w:val="clear" w:color="auto" w:fill="FFFFFF"/>
        </w:rPr>
        <w:t>美人首饰侯王印，尽是沙中浪底来</w:t>
      </w:r>
      <w:r>
        <w:rPr>
          <w:rFonts w:ascii="楷体" w:hAnsi="楷体" w:eastAsia="楷体" w:cs="Courier New"/>
          <w:sz w:val="28"/>
          <w:szCs w:val="28"/>
          <w:shd w:val="clear" w:color="auto" w:fill="FFFFFF"/>
        </w:rPr>
        <w:t>。</w:t>
      </w:r>
    </w:p>
    <w:p>
      <w:pPr>
        <w:rPr>
          <w:rFonts w:ascii="宋体" w:hAnsi="宋体" w:eastAsia="宋体"/>
          <w:color w:val="000000"/>
          <w:spacing w:val="27"/>
          <w:szCs w:val="21"/>
          <w:shd w:val="clear" w:color="auto" w:fill="FFFFFF"/>
        </w:rPr>
      </w:pPr>
      <w:r>
        <w:rPr>
          <w:rFonts w:hint="eastAsia" w:ascii="宋体" w:hAnsi="宋体" w:eastAsia="宋体"/>
          <w:color w:val="000000"/>
          <w:spacing w:val="27"/>
          <w:szCs w:val="21"/>
          <w:shd w:val="clear" w:color="auto" w:fill="FFFFFF"/>
        </w:rPr>
        <w:t>释义：</w:t>
      </w:r>
    </w:p>
    <w:p>
      <w:pPr>
        <w:rPr>
          <w:rFonts w:ascii="宋体" w:hAnsi="宋体" w:eastAsia="宋体" w:cs="Arial"/>
          <w:szCs w:val="21"/>
          <w:shd w:val="clear" w:color="auto" w:fill="FFFFFF"/>
        </w:rPr>
      </w:pPr>
      <w:r>
        <w:rPr>
          <w:rFonts w:ascii="宋体" w:hAnsi="宋体" w:eastAsia="宋体" w:cs="Arial"/>
          <w:szCs w:val="21"/>
          <w:shd w:val="clear" w:color="auto" w:fill="FFFFFF"/>
        </w:rPr>
        <w:t>清晨，烟雾笼罩大江，不一会太阳出来了，雾散天开</w:t>
      </w:r>
      <w:r>
        <w:rPr>
          <w:rFonts w:ascii="宋体" w:hAnsi="宋体" w:eastAsia="宋体" w:cs="Courier New"/>
          <w:szCs w:val="21"/>
          <w:shd w:val="clear" w:color="auto" w:fill="FFFFFF"/>
        </w:rPr>
        <w:t>。</w:t>
      </w:r>
      <w:r>
        <w:rPr>
          <w:rFonts w:ascii="宋体" w:hAnsi="宋体" w:eastAsia="宋体" w:cs="Arial"/>
          <w:szCs w:val="21"/>
          <w:shd w:val="clear" w:color="auto" w:fill="FFFFFF"/>
        </w:rPr>
        <w:t>金色的阳光照耀着澄澈的江水中的小洲</w:t>
      </w:r>
      <w:r>
        <w:rPr>
          <w:rFonts w:ascii="宋体" w:hAnsi="宋体" w:eastAsia="宋体" w:cs="Courier New"/>
          <w:szCs w:val="21"/>
          <w:shd w:val="clear" w:color="auto" w:fill="FFFFFF"/>
        </w:rPr>
        <w:t>。</w:t>
      </w:r>
      <w:r>
        <w:rPr>
          <w:rFonts w:ascii="宋体" w:hAnsi="宋体" w:eastAsia="宋体" w:cs="Arial"/>
          <w:szCs w:val="21"/>
          <w:shd w:val="clear" w:color="auto" w:fill="FFFFFF"/>
        </w:rPr>
        <w:t>淘金妇女结伴而来</w:t>
      </w:r>
      <w:r>
        <w:rPr>
          <w:rFonts w:ascii="宋体" w:hAnsi="宋体" w:eastAsia="宋体" w:cs="Courier New"/>
          <w:szCs w:val="21"/>
          <w:shd w:val="clear" w:color="auto" w:fill="FFFFFF"/>
        </w:rPr>
        <w:t>。</w:t>
      </w:r>
      <w:r>
        <w:rPr>
          <w:rFonts w:ascii="宋体" w:hAnsi="宋体" w:eastAsia="宋体" w:cs="Arial"/>
          <w:szCs w:val="21"/>
          <w:shd w:val="clear" w:color="auto" w:fill="FFFFFF"/>
        </w:rPr>
        <w:t>挤满了江边的水弯</w:t>
      </w:r>
      <w:r>
        <w:rPr>
          <w:rFonts w:ascii="宋体" w:hAnsi="宋体" w:eastAsia="宋体" w:cs="Courier New"/>
          <w:szCs w:val="21"/>
          <w:shd w:val="clear" w:color="auto" w:fill="FFFFFF"/>
        </w:rPr>
        <w:t>。</w:t>
      </w:r>
      <w:r>
        <w:rPr>
          <w:rFonts w:ascii="宋体" w:hAnsi="宋体" w:eastAsia="宋体" w:cs="Arial"/>
          <w:szCs w:val="21"/>
          <w:shd w:val="clear" w:color="auto" w:fill="FFFFFF"/>
        </w:rPr>
        <w:t>美人头上的首饰和王侯手中的印玺，所用的金子都是这些妇女辛辛苦苦从沙中浪底淘洗出来的</w:t>
      </w:r>
      <w:r>
        <w:rPr>
          <w:rFonts w:hint="eastAsia" w:ascii="宋体" w:hAnsi="宋体" w:eastAsia="宋体" w:cs="Arial"/>
          <w:szCs w:val="21"/>
          <w:shd w:val="clear" w:color="auto" w:fill="FFFFFF"/>
        </w:rPr>
        <w:t>。</w:t>
      </w:r>
    </w:p>
    <w:p>
      <w:pPr>
        <w:rPr>
          <w:rFonts w:ascii="宋体" w:hAnsi="宋体" w:eastAsia="宋体" w:cs="Arial"/>
          <w:szCs w:val="21"/>
          <w:shd w:val="clear" w:color="auto" w:fill="FFFFFF"/>
        </w:rPr>
      </w:pPr>
      <w:r>
        <w:rPr>
          <w:rFonts w:hint="eastAsia" w:ascii="宋体" w:hAnsi="宋体" w:eastAsia="宋体" w:cs="Arial"/>
          <w:szCs w:val="21"/>
          <w:shd w:val="clear" w:color="auto" w:fill="FFFFFF"/>
        </w:rPr>
        <w:t>原因：</w:t>
      </w:r>
    </w:p>
    <w:p>
      <w:pPr>
        <w:rPr>
          <w:rFonts w:ascii="宋体" w:hAnsi="宋体" w:eastAsia="宋体" w:cs="Arial"/>
          <w:szCs w:val="21"/>
          <w:shd w:val="clear" w:color="auto" w:fill="FFFFFF"/>
        </w:rPr>
      </w:pPr>
      <w:r>
        <w:rPr>
          <w:rFonts w:ascii="宋体" w:hAnsi="宋体" w:eastAsia="宋体" w:cs="Arial"/>
          <w:szCs w:val="21"/>
          <w:shd w:val="clear" w:color="auto" w:fill="FFFFFF"/>
        </w:rPr>
        <w:t>对淘金过程的描写反映了金的化学性质的稳定性:常温下不易氧化，不与其它物质发生化学反应．即天然本色。淘金要千遍万遍的过滤。虽然辛苦，但只有淘尽了泥沙，才会露出闪亮的黄金，不需要冶炼还原。</w:t>
      </w:r>
    </w:p>
    <w:p>
      <w:pPr>
        <w:rPr>
          <w:rFonts w:ascii="楷体" w:hAnsi="楷体" w:eastAsia="楷体" w:cs="Arial"/>
          <w:sz w:val="40"/>
          <w:szCs w:val="21"/>
          <w:shd w:val="clear" w:color="auto" w:fill="FFFFFF"/>
        </w:rPr>
      </w:pPr>
      <w:r>
        <w:rPr>
          <w:rFonts w:hint="eastAsia" w:ascii="宋体" w:hAnsi="宋体" w:eastAsia="宋体" w:cs="Arial"/>
          <w:sz w:val="28"/>
          <w:szCs w:val="21"/>
          <w:shd w:val="clear" w:color="auto" w:fill="FFFFFF"/>
        </w:rPr>
        <w:t>4、</w:t>
      </w:r>
    </w:p>
    <w:p>
      <w:pPr>
        <w:pStyle w:val="4"/>
        <w:shd w:val="clear" w:color="auto" w:fill="FFFFFF"/>
        <w:spacing w:before="0" w:beforeAutospacing="0" w:after="0" w:afterAutospacing="0"/>
        <w:ind w:firstLine="528"/>
        <w:jc w:val="center"/>
        <w:rPr>
          <w:rFonts w:ascii="楷体" w:hAnsi="楷体" w:eastAsia="楷体"/>
          <w:color w:val="000000"/>
          <w:spacing w:val="27"/>
          <w:sz w:val="28"/>
          <w:szCs w:val="21"/>
        </w:rPr>
      </w:pPr>
      <w:r>
        <w:rPr>
          <w:rFonts w:ascii="楷体" w:hAnsi="楷体" w:eastAsia="楷体"/>
          <w:color w:val="000000"/>
          <w:spacing w:val="27"/>
          <w:sz w:val="28"/>
          <w:szCs w:val="21"/>
        </w:rPr>
        <w:t>石灰吟</w:t>
      </w:r>
    </w:p>
    <w:p>
      <w:pPr>
        <w:pStyle w:val="4"/>
        <w:shd w:val="clear" w:color="auto" w:fill="FFFFFF"/>
        <w:spacing w:before="0" w:beforeAutospacing="0" w:after="0" w:afterAutospacing="0"/>
        <w:ind w:firstLine="528"/>
        <w:jc w:val="center"/>
        <w:rPr>
          <w:rFonts w:ascii="楷体" w:hAnsi="楷体" w:eastAsia="楷体"/>
          <w:color w:val="000000"/>
          <w:spacing w:val="27"/>
          <w:sz w:val="28"/>
          <w:szCs w:val="21"/>
        </w:rPr>
      </w:pPr>
      <w:r>
        <w:rPr>
          <w:rFonts w:ascii="楷体" w:hAnsi="楷体" w:eastAsia="楷体"/>
          <w:color w:val="000000"/>
          <w:spacing w:val="27"/>
          <w:sz w:val="28"/>
          <w:szCs w:val="21"/>
        </w:rPr>
        <w:t>明·于谦</w:t>
      </w:r>
    </w:p>
    <w:p>
      <w:pPr>
        <w:pStyle w:val="4"/>
        <w:shd w:val="clear" w:color="auto" w:fill="FFFFFF"/>
        <w:spacing w:before="0" w:beforeAutospacing="0" w:after="0" w:afterAutospacing="0"/>
        <w:ind w:firstLine="528"/>
        <w:jc w:val="center"/>
        <w:rPr>
          <w:rFonts w:ascii="楷体" w:hAnsi="楷体" w:eastAsia="楷体"/>
          <w:color w:val="000000"/>
          <w:spacing w:val="27"/>
          <w:sz w:val="28"/>
          <w:szCs w:val="21"/>
        </w:rPr>
      </w:pPr>
      <w:r>
        <w:rPr>
          <w:rFonts w:ascii="楷体" w:hAnsi="楷体" w:eastAsia="楷体"/>
          <w:color w:val="000000"/>
          <w:spacing w:val="27"/>
          <w:sz w:val="28"/>
          <w:szCs w:val="21"/>
        </w:rPr>
        <w:t>千锤万凿出深山，烈火燃烧若</w:t>
      </w:r>
      <w:r>
        <w:rPr>
          <w:rFonts w:hint="eastAsia" w:ascii="楷体" w:hAnsi="楷体" w:eastAsia="楷体"/>
          <w:color w:val="000000"/>
          <w:spacing w:val="27"/>
          <w:sz w:val="28"/>
          <w:szCs w:val="21"/>
        </w:rPr>
        <w:t>等闲</w:t>
      </w:r>
      <w:r>
        <w:rPr>
          <w:rFonts w:ascii="楷体" w:hAnsi="楷体" w:eastAsia="楷体"/>
          <w:color w:val="000000"/>
          <w:spacing w:val="27"/>
          <w:sz w:val="28"/>
          <w:szCs w:val="21"/>
        </w:rPr>
        <w:t>。</w:t>
      </w:r>
    </w:p>
    <w:p>
      <w:pPr>
        <w:pStyle w:val="4"/>
        <w:shd w:val="clear" w:color="auto" w:fill="FFFFFF"/>
        <w:spacing w:before="0" w:beforeAutospacing="0" w:after="0" w:afterAutospacing="0"/>
        <w:ind w:firstLine="528"/>
        <w:jc w:val="center"/>
        <w:rPr>
          <w:rFonts w:ascii="楷体" w:hAnsi="楷体" w:eastAsia="楷体"/>
          <w:color w:val="000000"/>
          <w:spacing w:val="27"/>
          <w:sz w:val="28"/>
          <w:szCs w:val="21"/>
        </w:rPr>
      </w:pPr>
      <w:r>
        <w:rPr>
          <w:rFonts w:ascii="楷体" w:hAnsi="楷体" w:eastAsia="楷体"/>
          <w:color w:val="000000"/>
          <w:spacing w:val="27"/>
          <w:sz w:val="28"/>
          <w:szCs w:val="21"/>
        </w:rPr>
        <w:t>粉骨碎身浑不怕，要留清白在人世。</w:t>
      </w:r>
    </w:p>
    <w:p>
      <w:pPr>
        <w:pStyle w:val="4"/>
        <w:shd w:val="clear" w:color="auto" w:fill="FFFFFF"/>
        <w:spacing w:before="0" w:beforeAutospacing="0" w:after="0" w:afterAutospacing="0"/>
        <w:rPr>
          <w:rFonts w:hint="eastAsia" w:ascii="微软雅黑" w:hAnsi="微软雅黑"/>
          <w:color w:val="000000"/>
          <w:spacing w:val="27"/>
          <w:sz w:val="21"/>
          <w:szCs w:val="21"/>
          <w:shd w:val="clear" w:color="auto" w:fill="FFFFFF"/>
        </w:rPr>
      </w:pPr>
      <w:r>
        <w:rPr>
          <w:rFonts w:ascii="微软雅黑" w:hAnsi="微软雅黑"/>
          <w:color w:val="000000"/>
          <w:spacing w:val="27"/>
          <w:sz w:val="21"/>
          <w:szCs w:val="21"/>
          <w:shd w:val="clear" w:color="auto" w:fill="FFFFFF"/>
        </w:rPr>
        <w:t>释义：</w:t>
      </w:r>
    </w:p>
    <w:p>
      <w:pPr>
        <w:pStyle w:val="4"/>
        <w:shd w:val="clear" w:color="auto" w:fill="FFFFFF"/>
        <w:spacing w:before="0" w:beforeAutospacing="0" w:after="0" w:afterAutospacing="0"/>
        <w:rPr>
          <w:rFonts w:ascii="楷体" w:hAnsi="楷体" w:eastAsia="楷体"/>
          <w:color w:val="000000"/>
          <w:spacing w:val="27"/>
          <w:sz w:val="28"/>
          <w:szCs w:val="21"/>
        </w:rPr>
      </w:pPr>
      <w:r>
        <w:rPr>
          <w:rFonts w:ascii="微软雅黑" w:hAnsi="微软雅黑"/>
          <w:color w:val="000000"/>
          <w:spacing w:val="27"/>
          <w:sz w:val="21"/>
          <w:szCs w:val="21"/>
          <w:shd w:val="clear" w:color="auto" w:fill="FFFFFF"/>
        </w:rPr>
        <w:t>石灰石颠末千锤万凿从深山里开采出来，它把熊熊烈火得燃烧当作很平常平凡得一件事。即使粉身碎骨也毫不惧怕，只有把崇高气节留在人世间。</w:t>
      </w:r>
    </w:p>
    <w:p>
      <w:pPr>
        <w:rPr>
          <w:rFonts w:ascii="宋体" w:hAnsi="宋体" w:eastAsia="宋体"/>
          <w:color w:val="000000"/>
          <w:spacing w:val="27"/>
          <w:szCs w:val="21"/>
          <w:shd w:val="clear" w:color="auto" w:fill="FFFFFF"/>
        </w:rPr>
      </w:pPr>
      <w:r>
        <w:rPr>
          <w:rFonts w:hint="eastAsia" w:ascii="宋体" w:hAnsi="宋体" w:eastAsia="宋体"/>
          <w:color w:val="000000"/>
          <w:spacing w:val="27"/>
          <w:szCs w:val="21"/>
          <w:shd w:val="clear" w:color="auto" w:fill="FFFFFF"/>
        </w:rPr>
        <w:t>原因：</w:t>
      </w:r>
    </w:p>
    <w:p>
      <w:pPr>
        <w:rPr>
          <w:rFonts w:ascii="宋体" w:hAnsi="宋体" w:eastAsia="宋体"/>
          <w:color w:val="000000"/>
          <w:spacing w:val="27"/>
          <w:szCs w:val="21"/>
          <w:shd w:val="clear" w:color="auto" w:fill="FFFFFF"/>
        </w:rPr>
      </w:pPr>
      <w:r>
        <w:rPr>
          <w:rFonts w:ascii="宋体" w:hAnsi="宋体" w:eastAsia="宋体"/>
          <w:color w:val="000000"/>
          <w:spacing w:val="27"/>
          <w:szCs w:val="21"/>
          <w:shd w:val="clear" w:color="auto" w:fill="FFFFFF"/>
        </w:rPr>
        <w:t>“千锤万凿出深山”——表清晰明了原料起原。“烈火燃烧若随意”——石灰石(重要成分是碳酸钙)，质地坚固，千锤万凿将石灰石敲碎，然后在石灰窑里烧制成白色得生石灰。“粉身碎骨浑不怕”——氧化钙与水反响生成白色得熟石灰。“要留清白在人世”——氢氧化钙与空气中得二氧化碳反响生成白色得碳酸钙。</w:t>
      </w:r>
    </w:p>
    <w:p>
      <w:pPr>
        <w:rPr>
          <w:rFonts w:ascii="宋体" w:hAnsi="宋体" w:eastAsia="宋体"/>
          <w:color w:val="000000"/>
          <w:spacing w:val="27"/>
          <w:szCs w:val="21"/>
          <w:shd w:val="clear" w:color="auto" w:fill="FFFFFF"/>
        </w:rPr>
      </w:pPr>
      <w:r>
        <w:rPr>
          <w:rFonts w:hint="eastAsia" w:ascii="宋体" w:hAnsi="宋体" w:eastAsia="宋体"/>
          <w:color w:val="000000"/>
          <w:spacing w:val="27"/>
          <w:szCs w:val="21"/>
          <w:shd w:val="clear" w:color="auto" w:fill="FFFFFF"/>
        </w:rPr>
        <w:t>5、</w:t>
      </w:r>
    </w:p>
    <w:p>
      <w:pPr>
        <w:jc w:val="center"/>
        <w:rPr>
          <w:rFonts w:ascii="楷体" w:hAnsi="楷体" w:eastAsia="楷体" w:cs="Arial"/>
          <w:sz w:val="28"/>
          <w:szCs w:val="21"/>
          <w:shd w:val="clear" w:color="auto" w:fill="FFFFFF"/>
        </w:rPr>
      </w:pPr>
      <w:r>
        <w:rPr>
          <w:rFonts w:hint="eastAsia" w:ascii="楷体" w:hAnsi="楷体" w:eastAsia="楷体" w:cs="Arial"/>
          <w:sz w:val="28"/>
          <w:szCs w:val="21"/>
          <w:shd w:val="clear" w:color="auto" w:fill="FFFFFF"/>
        </w:rPr>
        <w:t>秋浦歌十七首·其十四</w:t>
      </w:r>
    </w:p>
    <w:p>
      <w:pPr>
        <w:jc w:val="center"/>
        <w:rPr>
          <w:rFonts w:ascii="楷体" w:hAnsi="楷体" w:eastAsia="楷体" w:cs="Arial"/>
          <w:sz w:val="28"/>
          <w:szCs w:val="21"/>
          <w:shd w:val="clear" w:color="auto" w:fill="FFFFFF"/>
        </w:rPr>
      </w:pPr>
      <w:r>
        <w:rPr>
          <w:rFonts w:hint="eastAsia" w:ascii="楷体" w:hAnsi="楷体" w:eastAsia="楷体" w:cs="Arial"/>
          <w:sz w:val="28"/>
          <w:szCs w:val="21"/>
          <w:shd w:val="clear" w:color="auto" w:fill="FFFFFF"/>
        </w:rPr>
        <w:t>唐·李白</w:t>
      </w:r>
    </w:p>
    <w:p>
      <w:pPr>
        <w:jc w:val="center"/>
        <w:rPr>
          <w:rFonts w:ascii="楷体" w:hAnsi="楷体" w:eastAsia="楷体" w:cs="Arial"/>
          <w:sz w:val="28"/>
          <w:szCs w:val="21"/>
          <w:shd w:val="clear" w:color="auto" w:fill="FFFFFF"/>
        </w:rPr>
      </w:pPr>
      <w:r>
        <w:rPr>
          <w:rFonts w:hint="eastAsia" w:ascii="楷体" w:hAnsi="楷体" w:eastAsia="楷体" w:cs="Arial"/>
          <w:sz w:val="28"/>
          <w:szCs w:val="21"/>
          <w:shd w:val="clear" w:color="auto" w:fill="FFFFFF"/>
        </w:rPr>
        <w:t>炉火照天地，红星乱紫烟。</w:t>
      </w:r>
    </w:p>
    <w:p>
      <w:pPr>
        <w:jc w:val="center"/>
        <w:rPr>
          <w:rFonts w:ascii="楷体" w:hAnsi="楷体" w:eastAsia="楷体" w:cs="Arial"/>
          <w:sz w:val="28"/>
          <w:szCs w:val="21"/>
          <w:shd w:val="clear" w:color="auto" w:fill="FFFFFF"/>
        </w:rPr>
      </w:pPr>
      <w:r>
        <w:rPr>
          <w:rFonts w:hint="eastAsia" w:ascii="楷体" w:hAnsi="楷体" w:eastAsia="楷体" w:cs="Arial"/>
          <w:sz w:val="28"/>
          <w:szCs w:val="21"/>
          <w:shd w:val="clear" w:color="auto" w:fill="FFFFFF"/>
        </w:rPr>
        <w:t>赧郎明月夜，歌曲动寒川。</w:t>
      </w:r>
    </w:p>
    <w:p>
      <w:pPr>
        <w:rPr>
          <w:rFonts w:ascii="宋体" w:hAnsi="宋体" w:eastAsia="宋体"/>
          <w:color w:val="000000"/>
          <w:spacing w:val="27"/>
          <w:szCs w:val="21"/>
          <w:shd w:val="clear" w:color="auto" w:fill="FFFFFF"/>
        </w:rPr>
      </w:pPr>
      <w:r>
        <w:rPr>
          <w:rFonts w:hint="eastAsia" w:ascii="宋体" w:hAnsi="宋体" w:eastAsia="宋体"/>
          <w:color w:val="000000"/>
          <w:spacing w:val="27"/>
          <w:szCs w:val="21"/>
          <w:shd w:val="clear" w:color="auto" w:fill="FFFFFF"/>
        </w:rPr>
        <w:t>释义：</w:t>
      </w:r>
      <w:r>
        <w:rPr>
          <w:rFonts w:ascii="宋体" w:hAnsi="宋体" w:eastAsia="宋体"/>
          <w:color w:val="000000"/>
          <w:spacing w:val="27"/>
          <w:szCs w:val="21"/>
          <w:shd w:val="clear" w:color="auto" w:fill="FFFFFF"/>
        </w:rPr>
        <w:t>炉火照彻天地，红星四溅，紫烟蒸腾。</w:t>
      </w:r>
      <w:r>
        <w:rPr>
          <w:rFonts w:hint="eastAsia" w:ascii="宋体" w:hAnsi="宋体" w:eastAsia="宋体"/>
          <w:color w:val="000000"/>
          <w:spacing w:val="27"/>
          <w:szCs w:val="21"/>
          <w:shd w:val="clear" w:color="auto" w:fill="FFFFFF"/>
        </w:rPr>
        <w:t>冶炼</w:t>
      </w:r>
      <w:r>
        <w:rPr>
          <w:rFonts w:ascii="宋体" w:hAnsi="宋体" w:eastAsia="宋体"/>
          <w:color w:val="000000"/>
          <w:spacing w:val="27"/>
          <w:szCs w:val="21"/>
          <w:shd w:val="clear" w:color="auto" w:fill="FFFFFF"/>
        </w:rPr>
        <w:t>工人在明月之夜，他们的歌声响彻了寒峭的山谷。</w:t>
      </w:r>
    </w:p>
    <w:p>
      <w:pPr>
        <w:rPr>
          <w:rFonts w:ascii="宋体" w:hAnsi="宋体" w:eastAsia="宋体"/>
          <w:color w:val="000000"/>
          <w:spacing w:val="27"/>
          <w:szCs w:val="21"/>
          <w:shd w:val="clear" w:color="auto" w:fill="FFFFFF"/>
        </w:rPr>
      </w:pPr>
      <w:r>
        <w:rPr>
          <w:rFonts w:hint="eastAsia" w:ascii="宋体" w:hAnsi="宋体" w:eastAsia="宋体"/>
          <w:color w:val="000000"/>
          <w:spacing w:val="27"/>
          <w:szCs w:val="21"/>
          <w:shd w:val="clear" w:color="auto" w:fill="FFFFFF"/>
        </w:rPr>
        <w:t>原因：</w:t>
      </w:r>
    </w:p>
    <w:p>
      <w:pPr>
        <w:rPr>
          <w:rFonts w:ascii="宋体" w:hAnsi="宋体" w:eastAsia="宋体"/>
          <w:color w:val="000000"/>
          <w:spacing w:val="27"/>
          <w:szCs w:val="21"/>
          <w:shd w:val="clear" w:color="auto" w:fill="FFFFFF"/>
        </w:rPr>
      </w:pPr>
      <w:r>
        <w:rPr>
          <w:rFonts w:hint="eastAsia" w:ascii="宋体" w:hAnsi="宋体" w:eastAsia="宋体"/>
          <w:color w:val="000000"/>
          <w:spacing w:val="27"/>
          <w:szCs w:val="21"/>
          <w:shd w:val="clear" w:color="auto" w:fill="FFFFFF"/>
        </w:rPr>
        <w:t>古代炼铁一般采用赤铁矿（Fe</w:t>
      </w:r>
      <w:r>
        <w:rPr>
          <w:rFonts w:ascii="宋体" w:hAnsi="宋体" w:eastAsia="宋体"/>
          <w:color w:val="000000"/>
          <w:spacing w:val="27"/>
          <w:szCs w:val="21"/>
          <w:shd w:val="clear" w:color="auto" w:fill="FFFFFF"/>
        </w:rPr>
        <w:t>2</w:t>
      </w:r>
      <w:r>
        <w:rPr>
          <w:rFonts w:hint="eastAsia" w:ascii="宋体" w:hAnsi="宋体" w:eastAsia="宋体"/>
          <w:color w:val="000000"/>
          <w:spacing w:val="27"/>
          <w:szCs w:val="21"/>
          <w:shd w:val="clear" w:color="auto" w:fill="FFFFFF"/>
        </w:rPr>
        <w:t>O3）、焦炭为原料，首先焦炭燃烧生成二氧化碳并释放大量能量，然后利用二氧化碳与焦炭反应生成还原剂一氧化碳，接着用一氧化碳还原赤铁矿，从而得到生铁。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FZSYJW--GB1-0">
    <w:altName w:val="等线"/>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roman"/>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B6E2D"/>
    <w:multiLevelType w:val="multilevel"/>
    <w:tmpl w:val="11AB6E2D"/>
    <w:lvl w:ilvl="0" w:tentative="0">
      <w:start w:val="1"/>
      <w:numFmt w:val="japaneseCounting"/>
      <w:lvlText w:val="%1、"/>
      <w:lvlJc w:val="left"/>
      <w:pPr>
        <w:ind w:left="360" w:hanging="360"/>
      </w:pPr>
      <w:rPr>
        <w:rFonts w:ascii="楷体" w:hAnsi="楷体" w:eastAsia="楷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9B44A0"/>
    <w:multiLevelType w:val="multilevel"/>
    <w:tmpl w:val="5A9B44A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4D"/>
    <w:rsid w:val="001A36BF"/>
    <w:rsid w:val="00232DCB"/>
    <w:rsid w:val="002A7F4A"/>
    <w:rsid w:val="002F6C33"/>
    <w:rsid w:val="003723C2"/>
    <w:rsid w:val="005628BA"/>
    <w:rsid w:val="006B7E10"/>
    <w:rsid w:val="007B2FDD"/>
    <w:rsid w:val="008659C5"/>
    <w:rsid w:val="009162E0"/>
    <w:rsid w:val="009C194D"/>
    <w:rsid w:val="009F1172"/>
    <w:rsid w:val="00B85F74"/>
    <w:rsid w:val="00C04861"/>
    <w:rsid w:val="00C644F8"/>
    <w:rsid w:val="00C942C9"/>
    <w:rsid w:val="00DB1999"/>
    <w:rsid w:val="5A487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375</Words>
  <Characters>2142</Characters>
  <Lines>17</Lines>
  <Paragraphs>5</Paragraphs>
  <TotalTime>2</TotalTime>
  <ScaleCrop>false</ScaleCrop>
  <LinksUpToDate>false</LinksUpToDate>
  <CharactersWithSpaces>2512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2020-06-08T10:45:00Z</dcterms:created>
  <dc:creator>东风扫白雪</dc:creator>
  <cp:lastModifiedBy>深 浅</cp:lastModifiedBy>
  <dcterms:modified xsi:type="dcterms:W3CDTF">2020-06-09T16:38:48Z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