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sz w:val="28"/>
          <w:szCs w:val="28"/>
          <w:lang w:val="zh-CN"/>
        </w:rPr>
      </w:pPr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  <w:r>
        <w:rPr>
          <w:rFonts w:ascii="黑体" w:hAnsi="黑体" w:eastAsia="黑体" w:cs="黑体"/>
          <w:sz w:val="28"/>
          <w:szCs w:val="28"/>
          <w:lang w:val="zh-CN"/>
        </w:rPr>
        <w:t>1</w:t>
      </w:r>
    </w:p>
    <w:p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zh-CN"/>
        </w:rPr>
        <w:t>“我的青春我的团”团支部特色品牌创建申报表</w:t>
      </w:r>
    </w:p>
    <w:tbl>
      <w:tblPr>
        <w:tblStyle w:val="4"/>
        <w:tblW w:w="87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2053"/>
        <w:gridCol w:w="1559"/>
        <w:gridCol w:w="1495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创建主题类别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创建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思路及目标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eastAsia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创建方案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及举措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left="202" w:hanging="201" w:hangingChars="72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left="202" w:hanging="201" w:hangingChars="72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left="202" w:hanging="201" w:hangingChars="72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项目进度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预期成果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学院团委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立项审批意见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62AC49-C946-4802-839A-04FDF21E75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C9C685-50D9-4616-86B8-D4085C4EA0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AE46762-EA71-46C2-9949-306B70F701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91405F"/>
    <w:rsid w:val="00006FD0"/>
    <w:rsid w:val="000C2B20"/>
    <w:rsid w:val="001E5481"/>
    <w:rsid w:val="00624E0E"/>
    <w:rsid w:val="007B28D3"/>
    <w:rsid w:val="008349D3"/>
    <w:rsid w:val="0091405F"/>
    <w:rsid w:val="1D5D38E7"/>
    <w:rsid w:val="1DB83C49"/>
    <w:rsid w:val="521B6FA7"/>
    <w:rsid w:val="5F1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2023-03-01T09:18:00Z</dcterms:created>
  <dc:creator>老马 老马</dc:creator>
  <cp:lastModifiedBy>RUI</cp:lastModifiedBy>
  <dcterms:modified xsi:type="dcterms:W3CDTF">2024-03-12T01:29:09Z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A490017E62894515A79F865270EB87B1_13</vt:lpwstr>
  </property>
</Properties>
</file>